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1000000">
      <w:pPr>
        <w:spacing w:after="0" w:before="0"/>
        <w:ind w:firstLine="0" w:left="120"/>
        <w:jc w:val="center"/>
      </w:pPr>
      <w:r>
        <w:rPr>
          <w:rFonts w:ascii="Times New Roman" w:hAnsi="Times New Roman"/>
          <w:b w:val="1"/>
          <w:i w:val="0"/>
          <w:color w:val="000000"/>
          <w:sz w:val="28"/>
        </w:rPr>
        <w:t>МИНИСТЕРСТВО ПРОСВЕЩЕНИЯ РОССИЙСКОЙ ФЕДЕРАЦИИ</w:t>
      </w:r>
    </w:p>
    <w:p w14:paraId="02000000">
      <w:pPr>
        <w:spacing w:after="0" w:before="0"/>
        <w:ind w:firstLine="0" w:left="120"/>
        <w:jc w:val="center"/>
      </w:pPr>
      <w:r>
        <w:rPr>
          <w:rFonts w:ascii="Times New Roman" w:hAnsi="Times New Roman"/>
          <w:b w:val="1"/>
          <w:i w:val="0"/>
          <w:color w:val="000000"/>
          <w:sz w:val="28"/>
        </w:rPr>
        <w:t>‌</w:t>
      </w:r>
      <w:r>
        <w:rPr>
          <w:rFonts w:ascii="Times New Roman" w:hAnsi="Times New Roman"/>
          <w:b w:val="1"/>
          <w:i w:val="0"/>
          <w:color w:val="000000"/>
          <w:sz w:val="28"/>
        </w:rPr>
        <w:t>Министерство образования и науки Республики Татарстан</w:t>
      </w:r>
      <w:r>
        <w:rPr>
          <w:rFonts w:ascii="Times New Roman" w:hAnsi="Times New Roman"/>
          <w:b w:val="1"/>
          <w:i w:val="0"/>
          <w:color w:val="000000"/>
          <w:sz w:val="28"/>
        </w:rPr>
        <w:t>‌</w:t>
      </w:r>
      <w:r>
        <w:rPr>
          <w:rFonts w:ascii="Times New Roman" w:hAnsi="Times New Roman"/>
          <w:b w:val="1"/>
          <w:i w:val="0"/>
          <w:color w:val="000000"/>
          <w:sz w:val="28"/>
        </w:rPr>
        <w:t>‌</w:t>
      </w:r>
      <w:r>
        <w:rPr>
          <w:rFonts w:ascii="Times New Roman" w:hAnsi="Times New Roman"/>
          <w:b w:val="1"/>
          <w:i w:val="0"/>
          <w:color w:val="000000"/>
          <w:sz w:val="28"/>
        </w:rPr>
        <w:t xml:space="preserve"> </w:t>
      </w:r>
    </w:p>
    <w:p w14:paraId="03000000">
      <w:pPr>
        <w:spacing w:after="0" w:before="0"/>
        <w:ind w:firstLine="0" w:left="120"/>
        <w:jc w:val="center"/>
      </w:pPr>
      <w:r>
        <w:rPr>
          <w:rFonts w:ascii="Times New Roman" w:hAnsi="Times New Roman"/>
          <w:b w:val="1"/>
          <w:i w:val="0"/>
          <w:color w:val="000000"/>
          <w:sz w:val="28"/>
        </w:rPr>
        <w:t>‌</w:t>
      </w:r>
      <w:r>
        <w:rPr>
          <w:rFonts w:ascii="Times New Roman" w:hAnsi="Times New Roman"/>
          <w:b w:val="1"/>
          <w:i w:val="0"/>
          <w:color w:val="000000"/>
          <w:sz w:val="28"/>
        </w:rPr>
        <w:t>МКУ "Отдел образование Исполнительного комитета Апастовского муниципального района Республики Татарстан"</w:t>
      </w:r>
      <w:r>
        <w:rPr>
          <w:rFonts w:ascii="Times New Roman" w:hAnsi="Times New Roman"/>
          <w:b w:val="1"/>
          <w:i w:val="0"/>
          <w:color w:val="000000"/>
          <w:sz w:val="28"/>
        </w:rPr>
        <w:t>‌</w:t>
      </w:r>
      <w:r>
        <w:rPr>
          <w:rFonts w:ascii="Times New Roman" w:hAnsi="Times New Roman"/>
          <w:b w:val="0"/>
          <w:i w:val="0"/>
          <w:color w:val="000000"/>
          <w:sz w:val="28"/>
        </w:rPr>
        <w:t>​</w:t>
      </w:r>
    </w:p>
    <w:p w14:paraId="04000000">
      <w:pPr>
        <w:spacing w:after="0" w:before="0"/>
        <w:ind w:firstLine="0" w:left="120"/>
        <w:jc w:val="center"/>
      </w:pPr>
      <w:r>
        <w:rPr>
          <w:rFonts w:ascii="Times New Roman" w:hAnsi="Times New Roman"/>
          <w:b w:val="1"/>
          <w:i w:val="0"/>
          <w:color w:val="000000"/>
          <w:sz w:val="28"/>
        </w:rPr>
        <w:t>Давликеевская ОШ</w:t>
      </w:r>
    </w:p>
    <w:p w14:paraId="05000000">
      <w:pPr>
        <w:spacing w:after="0" w:before="0"/>
        <w:ind w:firstLine="0" w:left="120"/>
        <w:jc w:val="left"/>
      </w:pPr>
    </w:p>
    <w:p w14:paraId="06000000">
      <w:pPr>
        <w:spacing w:after="0" w:before="0"/>
        <w:ind w:firstLine="0" w:left="120"/>
        <w:jc w:val="left"/>
      </w:pPr>
    </w:p>
    <w:p w14:paraId="07000000">
      <w:pPr>
        <w:spacing w:after="0" w:before="0"/>
        <w:ind w:firstLine="0" w:left="120"/>
        <w:jc w:val="left"/>
      </w:pPr>
    </w:p>
    <w:p w14:paraId="08000000">
      <w:pPr>
        <w:spacing w:after="0" w:before="0"/>
        <w:ind w:firstLine="0" w:left="120"/>
        <w:jc w:val="left"/>
      </w:pPr>
    </w:p>
    <w:tbl>
      <w:tblPr>
        <w:tblInd w:type="dxa" w:w="0"/>
        <w:tblBorders>
          <w:top w:color="000000" w:sz="4" w:val="nil"/>
          <w:left w:color="000000" w:sz="4" w:val="nil"/>
          <w:bottom w:color="000000" w:sz="4" w:val="nil"/>
          <w:right w:color="000000" w:sz="4" w:val="nil"/>
          <w:insideH w:color="000000" w:sz="4" w:val="nil"/>
          <w:insideV w:color="000000" w:sz="4" w:val="nil"/>
        </w:tblBorders>
        <w:tblLayout w:type="fixed"/>
        <w:tblCellMar>
          <w:top w:type="dxa" w:w="0"/>
          <w:left w:type="dxa" w:w="108"/>
          <w:bottom w:type="dxa" w:w="0"/>
          <w:right w:type="dxa" w:w="108"/>
        </w:tblCellMar>
      </w:tblPr>
      <w:tblGrid>
        <w:gridCol w:w="3114"/>
        <w:gridCol w:w="3115"/>
        <w:gridCol w:w="3115"/>
      </w:tblGrid>
      <w:tr>
        <w:tc>
          <w:tcPr>
            <w:tcW w:type="dxa" w:w="3114"/>
            <w:tcBorders>
              <w:top w:color="000000" w:sz="4" w:val="nil"/>
              <w:left w:color="000000" w:sz="4" w:val="nil"/>
              <w:bottom w:color="000000" w:sz="4" w:val="nil"/>
              <w:right w:color="000000" w:sz="4" w:val="nil"/>
            </w:tcBorders>
            <w:tcMar>
              <w:top w:type="dxa" w:w="0"/>
              <w:left w:type="dxa" w:w="108"/>
              <w:bottom w:type="dxa" w:w="0"/>
              <w:right w:type="dxa" w:w="108"/>
            </w:tcMar>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Педагогический совет↵</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jc w:val="right"/>
              <w:rPr>
                <w:rFonts w:ascii="Times New Roman" w:hAnsi="Times New Roman"/>
                <w:color w:val="000000"/>
                <w:sz w:val="24"/>
              </w:rPr>
            </w:pPr>
            <w:r>
              <w:rPr>
                <w:rFonts w:ascii="Times New Roman" w:hAnsi="Times New Roman"/>
                <w:color w:val="000000"/>
                <w:sz w:val="24"/>
              </w:rPr>
              <w:t>[укажите ФИО]</w:t>
            </w:r>
          </w:p>
          <w:p w14:paraId="0D000000">
            <w:pPr>
              <w:spacing w:after="0" w:line="240" w:lineRule="auto"/>
              <w:ind/>
              <w:rPr>
                <w:rFonts w:ascii="Times New Roman" w:hAnsi="Times New Roman"/>
                <w:color w:val="000000"/>
                <w:sz w:val="24"/>
              </w:rPr>
            </w:pPr>
            <w:r>
              <w:rPr>
                <w:rFonts w:ascii="Times New Roman" w:hAnsi="Times New Roman"/>
                <w:color w:val="000000"/>
                <w:sz w:val="24"/>
              </w:rPr>
              <w:t>Протокол №1</w:t>
            </w:r>
            <w:r>
              <w:rPr>
                <w:rFonts w:ascii="Times New Roman" w:hAnsi="Times New Roman"/>
                <w:color w:val="000000"/>
                <w:sz w:val="24"/>
              </w:rPr>
              <w:t xml:space="preserve"> от «</w:t>
            </w:r>
            <w:r>
              <w:rPr>
                <w:rFonts w:ascii="Times New Roman" w:hAnsi="Times New Roman"/>
                <w:color w:val="000000"/>
                <w:sz w:val="24"/>
              </w:rPr>
              <w:t>14</w:t>
            </w:r>
            <w:r>
              <w:rPr>
                <w:rFonts w:ascii="Times New Roman" w:hAnsi="Times New Roman"/>
                <w:color w:val="000000"/>
                <w:sz w:val="24"/>
              </w:rPr>
              <w:t xml:space="preserve">» </w:t>
            </w:r>
            <w:r>
              <w:rPr>
                <w:rFonts w:ascii="Times New Roman" w:hAnsi="Times New Roman"/>
                <w:color w:val="000000"/>
                <w:sz w:val="24"/>
              </w:rPr>
              <w:t>августа</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2023</w:t>
            </w:r>
            <w:r>
              <w:rPr>
                <w:rFonts w:ascii="Times New Roman" w:hAnsi="Times New Roman"/>
                <w:color w:val="000000"/>
                <w:sz w:val="24"/>
              </w:rPr>
              <w:t xml:space="preserve"> г.</w:t>
            </w:r>
          </w:p>
          <w:p w14:paraId="0E000000">
            <w:pPr>
              <w:spacing w:after="120" w:line="240" w:lineRule="auto"/>
              <w:ind/>
              <w:jc w:val="both"/>
              <w:rPr>
                <w:rFonts w:ascii="Times New Roman" w:hAnsi="Times New Roman"/>
                <w:color w:val="000000"/>
                <w:sz w:val="24"/>
              </w:rPr>
            </w:pPr>
          </w:p>
        </w:tc>
        <w:tc>
          <w:tcPr>
            <w:tcW w:type="dxa" w:w="3115"/>
            <w:tcBorders>
              <w:top w:color="000000" w:sz="4" w:val="nil"/>
              <w:left w:color="000000" w:sz="4" w:val="nil"/>
              <w:bottom w:color="000000" w:sz="4" w:val="nil"/>
              <w:right w:color="000000" w:sz="4" w:val="nil"/>
            </w:tcBorders>
            <w:tcMar>
              <w:top w:type="dxa" w:w="0"/>
              <w:left w:type="dxa" w:w="108"/>
              <w:bottom w:type="dxa" w:w="0"/>
              <w:right w:type="dxa" w:w="108"/>
            </w:tcMar>
          </w:tcPr>
          <w:p w14:paraId="0F000000">
            <w:pPr>
              <w:spacing w:after="120"/>
              <w:ind/>
              <w:rPr>
                <w:rFonts w:ascii="Times New Roman" w:hAnsi="Times New Roman"/>
                <w:color w:val="000000"/>
                <w:sz w:val="28"/>
              </w:rPr>
            </w:pPr>
            <w:r>
              <w:rPr>
                <w:rFonts w:ascii="Times New Roman" w:hAnsi="Times New Roman"/>
                <w:color w:val="000000"/>
                <w:sz w:val="28"/>
              </w:rPr>
              <w:t>СОГЛАСОВАНО</w:t>
            </w:r>
          </w:p>
          <w:p w14:paraId="10000000">
            <w:pPr>
              <w:spacing w:after="120"/>
              <w:ind/>
              <w:rPr>
                <w:rFonts w:ascii="Times New Roman" w:hAnsi="Times New Roman"/>
                <w:color w:val="000000"/>
                <w:sz w:val="28"/>
              </w:rPr>
            </w:pPr>
            <w:r>
              <w:rPr>
                <w:rFonts w:ascii="Times New Roman" w:hAnsi="Times New Roman"/>
                <w:color w:val="000000"/>
                <w:sz w:val="28"/>
              </w:rPr>
              <w:t>ЗДУВР</w:t>
            </w:r>
          </w:p>
          <w:p w14:paraId="11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2000000">
            <w:pPr>
              <w:spacing w:after="0" w:line="240" w:lineRule="auto"/>
              <w:ind/>
              <w:jc w:val="right"/>
              <w:rPr>
                <w:rFonts w:ascii="Times New Roman" w:hAnsi="Times New Roman"/>
                <w:color w:val="000000"/>
                <w:sz w:val="24"/>
              </w:rPr>
            </w:pPr>
            <w:r>
              <w:rPr>
                <w:rFonts w:ascii="Times New Roman" w:hAnsi="Times New Roman"/>
                <w:color w:val="000000"/>
                <w:sz w:val="24"/>
              </w:rPr>
              <w:t>А.Р.Мухаметгалиева</w:t>
            </w:r>
          </w:p>
          <w:p w14:paraId="13000000">
            <w:pPr>
              <w:spacing w:after="0" w:line="240" w:lineRule="auto"/>
              <w:ind/>
              <w:rPr>
                <w:rFonts w:ascii="Times New Roman" w:hAnsi="Times New Roman"/>
                <w:color w:val="000000"/>
                <w:sz w:val="24"/>
              </w:rPr>
            </w:pPr>
            <w:r>
              <w:rPr>
                <w:rFonts w:ascii="Times New Roman" w:hAnsi="Times New Roman"/>
                <w:color w:val="000000"/>
                <w:sz w:val="24"/>
              </w:rPr>
              <w:t>[Номер приказа]</w:t>
            </w:r>
            <w:r>
              <w:rPr>
                <w:rFonts w:ascii="Times New Roman" w:hAnsi="Times New Roman"/>
                <w:color w:val="000000"/>
                <w:sz w:val="24"/>
              </w:rPr>
              <w:t xml:space="preserve"> от «</w:t>
            </w:r>
            <w:r>
              <w:rPr>
                <w:rFonts w:ascii="Times New Roman" w:hAnsi="Times New Roman"/>
                <w:color w:val="000000"/>
                <w:sz w:val="24"/>
              </w:rPr>
              <w:t>[число]</w:t>
            </w:r>
            <w:r>
              <w:rPr>
                <w:rFonts w:ascii="Times New Roman" w:hAnsi="Times New Roman"/>
                <w:color w:val="000000"/>
                <w:sz w:val="24"/>
              </w:rPr>
              <w:t xml:space="preserve">» </w:t>
            </w:r>
            <w:r>
              <w:rPr>
                <w:rFonts w:ascii="Times New Roman" w:hAnsi="Times New Roman"/>
                <w:color w:val="000000"/>
                <w:sz w:val="24"/>
              </w:rPr>
              <w:t>[месяц]</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[год]</w:t>
            </w:r>
            <w:r>
              <w:rPr>
                <w:rFonts w:ascii="Times New Roman" w:hAnsi="Times New Roman"/>
                <w:color w:val="000000"/>
                <w:sz w:val="24"/>
              </w:rPr>
              <w:t xml:space="preserve"> г.</w:t>
            </w:r>
          </w:p>
          <w:p w14:paraId="14000000">
            <w:pPr>
              <w:spacing w:after="120" w:line="240" w:lineRule="auto"/>
              <w:ind/>
              <w:jc w:val="both"/>
              <w:rPr>
                <w:rFonts w:ascii="Times New Roman" w:hAnsi="Times New Roman"/>
                <w:color w:val="000000"/>
                <w:sz w:val="24"/>
              </w:rPr>
            </w:pPr>
          </w:p>
        </w:tc>
        <w:tc>
          <w:tcPr>
            <w:tcW w:type="dxa" w:w="3115"/>
            <w:tcBorders>
              <w:top w:color="000000" w:sz="4" w:val="nil"/>
              <w:left w:color="000000" w:sz="4" w:val="nil"/>
              <w:bottom w:color="000000" w:sz="4" w:val="nil"/>
              <w:right w:color="000000" w:sz="4" w:val="nil"/>
            </w:tcBorders>
            <w:tcMar>
              <w:top w:type="dxa" w:w="0"/>
              <w:left w:type="dxa" w:w="108"/>
              <w:bottom w:type="dxa" w:w="0"/>
              <w:right w:type="dxa" w:w="108"/>
            </w:tcMar>
          </w:tcPr>
          <w:p w14:paraId="15000000">
            <w:pPr>
              <w:spacing w:after="120"/>
              <w:ind/>
              <w:rPr>
                <w:rFonts w:ascii="Times New Roman" w:hAnsi="Times New Roman"/>
                <w:color w:val="000000"/>
                <w:sz w:val="28"/>
              </w:rPr>
            </w:pPr>
            <w:r>
              <w:rPr>
                <w:rFonts w:ascii="Times New Roman" w:hAnsi="Times New Roman"/>
                <w:color w:val="000000"/>
                <w:sz w:val="28"/>
              </w:rPr>
              <w:t>УТВЕРЖДЕНО</w:t>
            </w:r>
          </w:p>
          <w:p w14:paraId="16000000">
            <w:pPr>
              <w:spacing w:after="120"/>
              <w:ind/>
              <w:rPr>
                <w:rFonts w:ascii="Times New Roman" w:hAnsi="Times New Roman"/>
                <w:color w:val="000000"/>
                <w:sz w:val="28"/>
              </w:rPr>
            </w:pPr>
            <w:r>
              <w:rPr>
                <w:rFonts w:ascii="Times New Roman" w:hAnsi="Times New Roman"/>
                <w:color w:val="000000"/>
                <w:sz w:val="28"/>
              </w:rPr>
              <w:t>Директор</w:t>
            </w:r>
          </w:p>
          <w:p w14:paraId="17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8000000">
            <w:pPr>
              <w:spacing w:after="0" w:line="240" w:lineRule="auto"/>
              <w:ind/>
              <w:jc w:val="right"/>
              <w:rPr>
                <w:rFonts w:ascii="Times New Roman" w:hAnsi="Times New Roman"/>
                <w:color w:val="000000"/>
                <w:sz w:val="24"/>
              </w:rPr>
            </w:pPr>
            <w:r>
              <w:rPr>
                <w:rFonts w:ascii="Times New Roman" w:hAnsi="Times New Roman"/>
                <w:color w:val="000000"/>
                <w:sz w:val="24"/>
              </w:rPr>
              <w:t>Л.И.Гарифуллина</w:t>
            </w:r>
          </w:p>
          <w:p w14:paraId="19000000">
            <w:pPr>
              <w:spacing w:after="0" w:line="240" w:lineRule="auto"/>
              <w:ind/>
              <w:rPr>
                <w:rFonts w:ascii="Times New Roman" w:hAnsi="Times New Roman"/>
                <w:color w:val="000000"/>
                <w:sz w:val="24"/>
              </w:rPr>
            </w:pPr>
            <w:r>
              <w:rPr>
                <w:rFonts w:ascii="Times New Roman" w:hAnsi="Times New Roman"/>
                <w:color w:val="000000"/>
                <w:sz w:val="24"/>
              </w:rPr>
              <w:t>Приказ №36</w:t>
            </w:r>
            <w:r>
              <w:rPr>
                <w:rFonts w:ascii="Times New Roman" w:hAnsi="Times New Roman"/>
                <w:color w:val="000000"/>
                <w:sz w:val="24"/>
              </w:rPr>
              <w:t xml:space="preserve"> от «</w:t>
            </w:r>
            <w:r>
              <w:rPr>
                <w:rFonts w:ascii="Times New Roman" w:hAnsi="Times New Roman"/>
                <w:color w:val="000000"/>
                <w:sz w:val="24"/>
              </w:rPr>
              <w:t>14</w:t>
            </w:r>
            <w:r>
              <w:rPr>
                <w:rFonts w:ascii="Times New Roman" w:hAnsi="Times New Roman"/>
                <w:color w:val="000000"/>
                <w:sz w:val="24"/>
              </w:rPr>
              <w:t xml:space="preserve">» </w:t>
            </w:r>
            <w:r>
              <w:rPr>
                <w:rFonts w:ascii="Times New Roman" w:hAnsi="Times New Roman"/>
                <w:color w:val="000000"/>
                <w:sz w:val="24"/>
              </w:rPr>
              <w:t>августа</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2023</w:t>
            </w:r>
            <w:r>
              <w:rPr>
                <w:rFonts w:ascii="Times New Roman" w:hAnsi="Times New Roman"/>
                <w:color w:val="000000"/>
                <w:sz w:val="24"/>
              </w:rPr>
              <w:t xml:space="preserve"> г.</w:t>
            </w:r>
          </w:p>
          <w:p w14:paraId="1A000000">
            <w:pPr>
              <w:spacing w:after="120" w:line="240" w:lineRule="auto"/>
              <w:ind/>
              <w:jc w:val="both"/>
              <w:rPr>
                <w:rFonts w:ascii="Times New Roman" w:hAnsi="Times New Roman"/>
                <w:color w:val="000000"/>
                <w:sz w:val="24"/>
              </w:rPr>
            </w:pPr>
          </w:p>
        </w:tc>
      </w:tr>
    </w:tbl>
    <w:p w14:paraId="1B000000">
      <w:pPr>
        <w:spacing w:after="0" w:before="0"/>
        <w:ind w:firstLine="0" w:left="120"/>
        <w:jc w:val="left"/>
      </w:pPr>
    </w:p>
    <w:p w14:paraId="1C000000">
      <w:pPr>
        <w:spacing w:after="0" w:before="0"/>
        <w:ind w:firstLine="0" w:left="120"/>
        <w:jc w:val="left"/>
      </w:pPr>
      <w:r>
        <w:rPr>
          <w:rFonts w:ascii="Times New Roman" w:hAnsi="Times New Roman"/>
          <w:b w:val="0"/>
          <w:i w:val="0"/>
          <w:color w:val="000000"/>
          <w:sz w:val="28"/>
        </w:rPr>
        <w:t>‌</w:t>
      </w:r>
    </w:p>
    <w:p w14:paraId="1D000000">
      <w:pPr>
        <w:spacing w:after="0" w:before="0"/>
        <w:ind w:firstLine="0" w:left="120"/>
        <w:jc w:val="left"/>
      </w:pPr>
    </w:p>
    <w:p w14:paraId="1E000000">
      <w:pPr>
        <w:spacing w:after="0" w:before="0"/>
        <w:ind w:firstLine="0" w:left="120"/>
        <w:jc w:val="left"/>
      </w:pPr>
    </w:p>
    <w:p w14:paraId="1F000000">
      <w:pPr>
        <w:spacing w:after="0" w:before="0"/>
        <w:ind w:firstLine="0" w:left="120"/>
        <w:jc w:val="left"/>
      </w:pPr>
    </w:p>
    <w:p w14:paraId="20000000">
      <w:pPr>
        <w:spacing w:after="0" w:before="0"/>
        <w:ind w:firstLine="0" w:left="120"/>
        <w:jc w:val="center"/>
      </w:pPr>
      <w:r>
        <w:rPr>
          <w:rFonts w:ascii="Times New Roman" w:hAnsi="Times New Roman"/>
          <w:b w:val="1"/>
          <w:i w:val="0"/>
          <w:color w:val="000000"/>
          <w:sz w:val="28"/>
        </w:rPr>
        <w:t>РАБОЧАЯ ПРОГРАММА</w:t>
      </w:r>
    </w:p>
    <w:p w14:paraId="21000000">
      <w:pPr>
        <w:spacing w:after="0" w:before="0"/>
        <w:ind w:firstLine="0" w:left="-589"/>
        <w:jc w:val="center"/>
      </w:pPr>
    </w:p>
    <w:p w14:paraId="22000000">
      <w:pPr>
        <w:spacing w:after="0" w:before="0"/>
        <w:ind w:firstLine="0" w:left="120"/>
        <w:jc w:val="center"/>
      </w:pPr>
      <w:r>
        <w:rPr>
          <w:rFonts w:ascii="Times New Roman" w:hAnsi="Times New Roman"/>
          <w:b w:val="1"/>
          <w:i w:val="0"/>
          <w:color w:val="000000"/>
          <w:sz w:val="28"/>
        </w:rPr>
        <w:t xml:space="preserve">учебного предмета </w:t>
      </w:r>
      <w:r>
        <w:rPr>
          <w:rFonts w:ascii="Times New Roman" w:hAnsi="Times New Roman"/>
          <w:b w:val="1"/>
          <w:i w:val="0"/>
          <w:color w:val="000000"/>
          <w:sz w:val="28"/>
        </w:rPr>
        <w:t>«Литературное чтение на родном (татарском) языке</w:t>
      </w:r>
      <w:r>
        <w:rPr>
          <w:rFonts w:ascii="Times New Roman" w:hAnsi="Times New Roman"/>
          <w:b w:val="1"/>
          <w:i w:val="0"/>
          <w:color w:val="000000"/>
          <w:sz w:val="28"/>
        </w:rPr>
        <w:t>»</w:t>
      </w:r>
    </w:p>
    <w:p w14:paraId="23000000">
      <w:pPr>
        <w:spacing w:after="0" w:before="0"/>
        <w:ind w:firstLine="0" w:left="120"/>
        <w:jc w:val="center"/>
      </w:pPr>
      <w:r>
        <w:rPr>
          <w:rFonts w:ascii="Times New Roman" w:hAnsi="Times New Roman"/>
          <w:b w:val="0"/>
          <w:i w:val="0"/>
          <w:color w:val="000000"/>
          <w:sz w:val="28"/>
        </w:rPr>
        <w:t xml:space="preserve">для обучающихся 4 классов </w:t>
      </w:r>
    </w:p>
    <w:p w14:paraId="24000000">
      <w:pPr>
        <w:spacing w:after="0" w:before="0"/>
        <w:ind w:firstLine="0" w:left="120"/>
        <w:jc w:val="center"/>
      </w:pP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p>
    <w:p w14:paraId="30000000">
      <w:pPr>
        <w:spacing w:after="0" w:before="0"/>
        <w:ind w:firstLine="0" w:left="120"/>
        <w:jc w:val="center"/>
      </w:pPr>
    </w:p>
    <w:p w14:paraId="31000000">
      <w:pPr>
        <w:spacing w:after="0" w:before="0"/>
        <w:ind w:firstLine="0" w:left="120"/>
        <w:jc w:val="center"/>
      </w:pPr>
    </w:p>
    <w:p w14:paraId="32000000">
      <w:pPr>
        <w:spacing w:after="0" w:before="0"/>
        <w:ind w:firstLine="0" w:left="120"/>
        <w:jc w:val="center"/>
      </w:pPr>
    </w:p>
    <w:p w14:paraId="33000000">
      <w:pPr>
        <w:spacing w:after="0" w:before="0"/>
        <w:ind w:firstLine="0" w:left="120"/>
        <w:jc w:val="center"/>
      </w:pPr>
    </w:p>
    <w:p w14:paraId="34000000">
      <w:pPr>
        <w:spacing w:after="0" w:before="0"/>
        <w:ind w:firstLine="0" w:left="120"/>
        <w:jc w:val="center"/>
      </w:pPr>
    </w:p>
    <w:p w14:paraId="35000000">
      <w:pPr>
        <w:spacing w:after="0" w:before="0"/>
        <w:ind w:firstLine="0" w:left="120"/>
        <w:jc w:val="center"/>
      </w:pPr>
      <w:r>
        <w:rPr>
          <w:rFonts w:ascii="Times New Roman" w:hAnsi="Times New Roman"/>
          <w:b w:val="0"/>
          <w:i w:val="0"/>
          <w:color w:val="000000"/>
          <w:sz w:val="28"/>
        </w:rPr>
        <w:t>​</w:t>
      </w:r>
      <w:r>
        <w:rPr>
          <w:rFonts w:ascii="Times New Roman" w:hAnsi="Times New Roman"/>
          <w:b w:val="1"/>
          <w:i w:val="0"/>
          <w:color w:val="000000"/>
          <w:sz w:val="28"/>
        </w:rPr>
        <w:t>с.Давликеево</w:t>
      </w:r>
      <w:r>
        <w:rPr>
          <w:rFonts w:ascii="Times New Roman" w:hAnsi="Times New Roman"/>
          <w:b w:val="1"/>
          <w:i w:val="0"/>
          <w:color w:val="000000"/>
          <w:sz w:val="28"/>
        </w:rPr>
        <w:t xml:space="preserve">‌ </w:t>
      </w:r>
      <w:r>
        <w:rPr>
          <w:rFonts w:ascii="Times New Roman" w:hAnsi="Times New Roman"/>
          <w:b w:val="1"/>
          <w:i w:val="0"/>
          <w:color w:val="000000"/>
          <w:sz w:val="28"/>
        </w:rPr>
        <w:t>2023 год</w:t>
      </w:r>
      <w:r>
        <w:rPr>
          <w:rFonts w:ascii="Times New Roman" w:hAnsi="Times New Roman"/>
          <w:b w:val="1"/>
          <w:i w:val="0"/>
          <w:color w:val="000000"/>
          <w:sz w:val="28"/>
        </w:rPr>
        <w:t>‌</w:t>
      </w:r>
      <w:r>
        <w:rPr>
          <w:rFonts w:ascii="Times New Roman" w:hAnsi="Times New Roman"/>
          <w:b w:val="0"/>
          <w:i w:val="0"/>
          <w:color w:val="000000"/>
          <w:sz w:val="28"/>
        </w:rPr>
        <w:t>​</w:t>
      </w:r>
    </w:p>
    <w:p w14:paraId="36000000">
      <w:pPr>
        <w:spacing w:after="0" w:line="240" w:lineRule="auto"/>
        <w:ind w:firstLine="0" w:left="0" w:right="0"/>
        <w:jc w:val="center"/>
        <w:rPr>
          <w:rFonts w:ascii="Times New Roman" w:hAnsi="Times New Roman"/>
          <w:sz w:val="24"/>
        </w:rPr>
      </w:pPr>
    </w:p>
    <w:p w14:paraId="37000000">
      <w:pPr>
        <w:spacing w:after="0" w:line="240" w:lineRule="auto"/>
        <w:ind w:firstLine="0" w:left="0" w:right="0"/>
        <w:jc w:val="center"/>
        <w:rPr>
          <w:rFonts w:ascii="Times New Roman" w:hAnsi="Times New Roman"/>
          <w:sz w:val="24"/>
        </w:rPr>
      </w:pPr>
      <w:r>
        <w:rPr>
          <w:rFonts w:ascii="Times New Roman" w:hAnsi="Times New Roman"/>
          <w:b w:val="1"/>
          <w:sz w:val="24"/>
        </w:rPr>
        <w:t xml:space="preserve"> </w:t>
      </w:r>
      <w:r>
        <w:rPr>
          <w:rFonts w:ascii="Times New Roman" w:hAnsi="Times New Roman"/>
          <w:b w:val="1"/>
          <w:sz w:val="24"/>
        </w:rPr>
        <w:t>Пояснительная записка</w:t>
      </w:r>
    </w:p>
    <w:p w14:paraId="38000000">
      <w:pPr>
        <w:spacing w:after="0" w:line="240" w:lineRule="auto"/>
        <w:ind w:firstLine="708" w:left="0" w:right="0"/>
        <w:jc w:val="both"/>
        <w:rPr>
          <w:rFonts w:ascii="Times New Roman" w:hAnsi="Times New Roman"/>
          <w:sz w:val="24"/>
        </w:rPr>
      </w:pPr>
      <w:r>
        <w:rPr>
          <w:rFonts w:ascii="Times New Roman" w:hAnsi="Times New Roman"/>
          <w:b w:val="1"/>
          <w:sz w:val="24"/>
        </w:rPr>
        <w:t>Рабочая программа по  Л</w:t>
      </w:r>
      <w:r>
        <w:rPr>
          <w:rFonts w:ascii="Times New Roman" w:hAnsi="Times New Roman"/>
          <w:sz w:val="24"/>
        </w:rPr>
        <w:t>итературному чтению на родном языке   для 4</w:t>
      </w:r>
      <w:r>
        <w:rPr>
          <w:rFonts w:ascii="Times New Roman" w:hAnsi="Times New Roman"/>
          <w:sz w:val="24"/>
        </w:rPr>
        <w:t xml:space="preserve"> класса</w:t>
      </w:r>
      <w:r>
        <w:rPr>
          <w:rFonts w:ascii="Times New Roman" w:hAnsi="Times New Roman"/>
          <w:b w:val="1"/>
          <w:sz w:val="24"/>
        </w:rPr>
        <w:t xml:space="preserve">  </w:t>
      </w:r>
      <w:r>
        <w:rPr>
          <w:rFonts w:ascii="Times New Roman" w:hAnsi="Times New Roman"/>
          <w:sz w:val="24"/>
        </w:rPr>
        <w:t xml:space="preserve">составлена </w:t>
      </w:r>
      <w:r>
        <w:rPr>
          <w:rFonts w:ascii="Times New Roman" w:hAnsi="Times New Roman"/>
          <w:sz w:val="24"/>
        </w:rPr>
        <w:t>на основе:</w:t>
      </w:r>
    </w:p>
    <w:p w14:paraId="39000000">
      <w:pPr>
        <w:spacing w:after="0" w:line="240" w:lineRule="auto"/>
        <w:ind w:firstLine="0" w:left="0" w:right="0"/>
        <w:jc w:val="both"/>
        <w:rPr>
          <w:rFonts w:ascii="Times New Roman" w:hAnsi="Times New Roman"/>
          <w:sz w:val="24"/>
        </w:rPr>
      </w:pPr>
      <w:r>
        <w:rPr>
          <w:rFonts w:ascii="Times New Roman" w:hAnsi="Times New Roman"/>
          <w:sz w:val="24"/>
        </w:rPr>
        <w:t>-</w:t>
      </w:r>
      <w:r>
        <w:rPr>
          <w:rFonts w:ascii="Times New Roman" w:hAnsi="Times New Roman"/>
          <w:sz w:val="24"/>
        </w:rPr>
        <w:t>Основной образовательной программы НОО МБОУ  «Давликеевская основная общеобразовательная»  Апастовского муниципального района Республики Татарстан.</w:t>
      </w:r>
    </w:p>
    <w:p w14:paraId="3A000000">
      <w:pPr>
        <w:spacing w:after="0" w:line="240" w:lineRule="auto"/>
        <w:ind w:firstLine="0" w:left="0" w:right="0"/>
        <w:jc w:val="both"/>
        <w:rPr>
          <w:rFonts w:ascii="Times New Roman" w:hAnsi="Times New Roman"/>
          <w:sz w:val="24"/>
        </w:rPr>
      </w:pPr>
      <w:r>
        <w:rPr>
          <w:rFonts w:ascii="Times New Roman" w:hAnsi="Times New Roman"/>
          <w:sz w:val="24"/>
        </w:rPr>
        <w:t>-Учебного плана МБОУ – «Давликеевская основная общеобразовательная школа»  Апастовского муниципального района Республики Татарстан на 20</w:t>
      </w:r>
      <w:r>
        <w:rPr>
          <w:rFonts w:ascii="Times New Roman" w:hAnsi="Times New Roman"/>
          <w:sz w:val="24"/>
        </w:rPr>
        <w:t>22</w:t>
      </w:r>
      <w:r>
        <w:rPr>
          <w:rFonts w:ascii="Times New Roman" w:hAnsi="Times New Roman"/>
          <w:sz w:val="24"/>
        </w:rPr>
        <w:t>– 20</w:t>
      </w:r>
      <w:r>
        <w:rPr>
          <w:rFonts w:ascii="Times New Roman" w:hAnsi="Times New Roman"/>
          <w:sz w:val="24"/>
        </w:rPr>
        <w:t>23</w:t>
      </w:r>
      <w:r>
        <w:rPr>
          <w:rFonts w:ascii="Times New Roman" w:hAnsi="Times New Roman"/>
          <w:sz w:val="24"/>
        </w:rPr>
        <w:t xml:space="preserve"> учебный год (утвержденного решением педагогического совета  (Протокол №1,  от 3</w:t>
      </w:r>
      <w:r>
        <w:rPr>
          <w:rFonts w:ascii="Times New Roman" w:hAnsi="Times New Roman"/>
          <w:sz w:val="24"/>
        </w:rPr>
        <w:t>1 августа</w:t>
      </w:r>
      <w:r>
        <w:rPr>
          <w:rFonts w:ascii="Times New Roman" w:hAnsi="Times New Roman"/>
          <w:sz w:val="24"/>
        </w:rPr>
        <w:t xml:space="preserve">  20</w:t>
      </w:r>
      <w:r>
        <w:rPr>
          <w:rFonts w:ascii="Times New Roman" w:hAnsi="Times New Roman"/>
          <w:sz w:val="24"/>
        </w:rPr>
        <w:t>22</w:t>
      </w:r>
      <w:r>
        <w:rPr>
          <w:rFonts w:ascii="Times New Roman" w:hAnsi="Times New Roman"/>
          <w:sz w:val="24"/>
        </w:rPr>
        <w:t xml:space="preserve"> года).</w:t>
      </w:r>
      <w:r>
        <w:rPr>
          <w:rFonts w:ascii="Times New Roman" w:hAnsi="Times New Roman"/>
          <w:b w:val="1"/>
          <w:sz w:val="24"/>
        </w:rPr>
        <w:t xml:space="preserve">  </w:t>
      </w:r>
    </w:p>
    <w:p w14:paraId="3B000000">
      <w:pPr>
        <w:spacing w:after="0" w:line="240" w:lineRule="auto"/>
        <w:ind w:firstLine="0" w:left="0" w:right="0"/>
        <w:contextualSpacing w:val="1"/>
        <w:jc w:val="center"/>
        <w:rPr>
          <w:rFonts w:ascii="Times New Roman" w:hAnsi="Times New Roman"/>
          <w:b w:val="1"/>
          <w:sz w:val="24"/>
        </w:rPr>
      </w:pPr>
      <w:r>
        <w:rPr>
          <w:rFonts w:ascii="Times New Roman" w:hAnsi="Times New Roman"/>
          <w:b w:val="1"/>
          <w:sz w:val="24"/>
        </w:rPr>
        <w:t>Общая характеристика учебного предмета</w:t>
      </w:r>
    </w:p>
    <w:p w14:paraId="3C000000">
      <w:pPr>
        <w:spacing w:after="0" w:line="240" w:lineRule="auto"/>
        <w:ind w:firstLine="0" w:left="0" w:right="0"/>
        <w:jc w:val="both"/>
        <w:rPr>
          <w:rFonts w:ascii="Times New Roman" w:hAnsi="Times New Roman"/>
          <w:sz w:val="24"/>
        </w:rPr>
      </w:pPr>
      <w:r>
        <w:rPr>
          <w:rFonts w:ascii="Times New Roman" w:hAnsi="Times New Roman"/>
          <w:b w:val="0"/>
          <w:i w:val="0"/>
          <w:caps w:val="0"/>
          <w:color w:val="000000"/>
          <w:spacing w:val="0"/>
          <w:sz w:val="24"/>
        </w:rPr>
        <w:t xml:space="preserve">      Рабочая программа утверждена Министерством образования и науки Республики Татарстан. Учебник для 4 класса начальной общеобразовательной школы на татарском языке. (Часть 1.Ф. Хасанова) Казань, издательство “Магариф-Вакыт”, 2013 г. (Часть 2).Ф. Хасанова) Казань, издательство “Магариф-Вакыт”, 2013 г. Часть 3 учебник-хрестоматия (г. Сафиуллина,А. Мухаметзянова.Ф. Хасанова) Казань, издательство “Магариф-Вакыт”, 2013.</w:t>
      </w:r>
      <w:r>
        <w:rPr>
          <w:rFonts w:ascii="Times New Roman" w:hAnsi="Times New Roman"/>
          <w:b w:val="1"/>
          <w:sz w:val="24"/>
        </w:rPr>
        <w:t xml:space="preserve"> </w:t>
      </w:r>
    </w:p>
    <w:p w14:paraId="3D000000">
      <w:pPr>
        <w:spacing w:after="0" w:line="240" w:lineRule="auto"/>
        <w:ind w:firstLine="0" w:left="0" w:right="0"/>
        <w:jc w:val="both"/>
        <w:rPr>
          <w:rFonts w:ascii="Times New Roman" w:hAnsi="Times New Roman"/>
          <w:b w:val="0"/>
          <w:sz w:val="24"/>
        </w:rPr>
      </w:pPr>
      <w:r>
        <w:rPr>
          <w:rFonts w:ascii="Times New Roman" w:hAnsi="Times New Roman"/>
          <w:b w:val="1"/>
          <w:sz w:val="24"/>
        </w:rPr>
        <w:t xml:space="preserve"> Ц</w:t>
      </w:r>
      <w:r>
        <w:rPr>
          <w:rFonts w:ascii="Times New Roman" w:hAnsi="Times New Roman"/>
          <w:b w:val="1"/>
          <w:sz w:val="24"/>
        </w:rPr>
        <w:t>ель</w:t>
      </w:r>
      <w:r>
        <w:rPr>
          <w:rFonts w:ascii="Times New Roman" w:hAnsi="Times New Roman"/>
          <w:b w:val="1"/>
          <w:spacing w:val="1"/>
          <w:sz w:val="24"/>
        </w:rPr>
        <w:t xml:space="preserve"> </w:t>
      </w:r>
      <w:r>
        <w:rPr>
          <w:rFonts w:ascii="Times New Roman" w:hAnsi="Times New Roman"/>
          <w:sz w:val="24"/>
        </w:rPr>
        <w:t>учебного</w:t>
      </w:r>
      <w:r>
        <w:rPr>
          <w:rFonts w:ascii="Times New Roman" w:hAnsi="Times New Roman"/>
          <w:spacing w:val="1"/>
          <w:sz w:val="24"/>
        </w:rPr>
        <w:t xml:space="preserve"> </w:t>
      </w:r>
      <w:r>
        <w:rPr>
          <w:rFonts w:ascii="Times New Roman" w:hAnsi="Times New Roman"/>
          <w:sz w:val="24"/>
        </w:rPr>
        <w:t>предмета</w:t>
      </w:r>
      <w:r>
        <w:rPr>
          <w:rFonts w:ascii="Times New Roman" w:hAnsi="Times New Roman"/>
          <w:spacing w:val="1"/>
          <w:sz w:val="24"/>
        </w:rPr>
        <w:t xml:space="preserve"> </w:t>
      </w:r>
      <w:r>
        <w:rPr>
          <w:rFonts w:ascii="Times New Roman" w:hAnsi="Times New Roman"/>
          <w:sz w:val="24"/>
        </w:rPr>
        <w:t>связана</w:t>
      </w:r>
      <w:r>
        <w:rPr>
          <w:rFonts w:ascii="Times New Roman" w:hAnsi="Times New Roman"/>
          <w:spacing w:val="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формированием</w:t>
      </w:r>
      <w:r>
        <w:rPr>
          <w:rFonts w:ascii="Times New Roman" w:hAnsi="Times New Roman"/>
          <w:spacing w:val="1"/>
          <w:sz w:val="24"/>
        </w:rPr>
        <w:t xml:space="preserve"> </w:t>
      </w:r>
      <w:r>
        <w:rPr>
          <w:rFonts w:ascii="Times New Roman" w:hAnsi="Times New Roman"/>
          <w:sz w:val="24"/>
        </w:rPr>
        <w:t>грамотного</w:t>
      </w:r>
      <w:r>
        <w:rPr>
          <w:rFonts w:ascii="Times New Roman" w:hAnsi="Times New Roman"/>
          <w:spacing w:val="1"/>
          <w:sz w:val="24"/>
        </w:rPr>
        <w:t xml:space="preserve"> </w:t>
      </w:r>
      <w:r>
        <w:rPr>
          <w:rFonts w:ascii="Times New Roman" w:hAnsi="Times New Roman"/>
          <w:sz w:val="24"/>
        </w:rPr>
        <w:t>читателя,</w:t>
      </w:r>
      <w:r>
        <w:rPr>
          <w:rFonts w:ascii="Times New Roman" w:hAnsi="Times New Roman"/>
          <w:spacing w:val="1"/>
          <w:sz w:val="24"/>
        </w:rPr>
        <w:t xml:space="preserve"> </w:t>
      </w:r>
      <w:r>
        <w:rPr>
          <w:rFonts w:ascii="Times New Roman" w:hAnsi="Times New Roman"/>
          <w:sz w:val="24"/>
        </w:rPr>
        <w:t>который</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будущем</w:t>
      </w:r>
      <w:r>
        <w:rPr>
          <w:rFonts w:ascii="Times New Roman" w:hAnsi="Times New Roman"/>
          <w:spacing w:val="1"/>
          <w:sz w:val="24"/>
        </w:rPr>
        <w:t xml:space="preserve"> </w:t>
      </w:r>
      <w:r>
        <w:rPr>
          <w:rFonts w:ascii="Times New Roman" w:hAnsi="Times New Roman"/>
          <w:sz w:val="24"/>
        </w:rPr>
        <w:t>сможет</w:t>
      </w:r>
      <w:r>
        <w:rPr>
          <w:rFonts w:ascii="Times New Roman" w:hAnsi="Times New Roman"/>
          <w:spacing w:val="71"/>
          <w:sz w:val="24"/>
        </w:rPr>
        <w:t xml:space="preserve"> </w:t>
      </w:r>
      <w:r>
        <w:rPr>
          <w:rFonts w:ascii="Times New Roman" w:hAnsi="Times New Roman"/>
          <w:sz w:val="24"/>
        </w:rPr>
        <w:t>самостоятельно</w:t>
      </w:r>
      <w:r>
        <w:rPr>
          <w:rFonts w:ascii="Times New Roman" w:hAnsi="Times New Roman"/>
          <w:spacing w:val="1"/>
          <w:sz w:val="24"/>
        </w:rPr>
        <w:t xml:space="preserve"> </w:t>
      </w:r>
      <w:r>
        <w:rPr>
          <w:rFonts w:ascii="Times New Roman" w:hAnsi="Times New Roman"/>
          <w:sz w:val="24"/>
        </w:rPr>
        <w:t>выбирать</w:t>
      </w:r>
      <w:r>
        <w:rPr>
          <w:rFonts w:ascii="Times New Roman" w:hAnsi="Times New Roman"/>
          <w:spacing w:val="1"/>
          <w:sz w:val="24"/>
        </w:rPr>
        <w:t xml:space="preserve"> </w:t>
      </w:r>
      <w:r>
        <w:rPr>
          <w:rFonts w:ascii="Times New Roman" w:hAnsi="Times New Roman"/>
          <w:sz w:val="24"/>
        </w:rPr>
        <w:t>книги</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пользоваться</w:t>
      </w:r>
      <w:r>
        <w:rPr>
          <w:rFonts w:ascii="Times New Roman" w:hAnsi="Times New Roman"/>
          <w:spacing w:val="1"/>
          <w:sz w:val="24"/>
        </w:rPr>
        <w:t xml:space="preserve"> </w:t>
      </w:r>
      <w:r>
        <w:rPr>
          <w:rFonts w:ascii="Times New Roman" w:hAnsi="Times New Roman"/>
          <w:sz w:val="24"/>
        </w:rPr>
        <w:t>библиотекой,</w:t>
      </w:r>
      <w:r>
        <w:rPr>
          <w:rFonts w:ascii="Times New Roman" w:hAnsi="Times New Roman"/>
          <w:spacing w:val="1"/>
          <w:sz w:val="24"/>
        </w:rPr>
        <w:t xml:space="preserve"> </w:t>
      </w:r>
      <w:r>
        <w:rPr>
          <w:rFonts w:ascii="Times New Roman" w:hAnsi="Times New Roman"/>
          <w:sz w:val="24"/>
        </w:rPr>
        <w:t>как</w:t>
      </w:r>
      <w:r>
        <w:rPr>
          <w:rFonts w:ascii="Times New Roman" w:hAnsi="Times New Roman"/>
          <w:spacing w:val="1"/>
          <w:sz w:val="24"/>
        </w:rPr>
        <w:t xml:space="preserve"> </w:t>
      </w:r>
      <w:r>
        <w:rPr>
          <w:rFonts w:ascii="Times New Roman" w:hAnsi="Times New Roman"/>
          <w:sz w:val="24"/>
        </w:rPr>
        <w:t>ориентируясь</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собственные предпочтения, так и исходя из поставленной учебной задачи;</w:t>
      </w:r>
      <w:r>
        <w:rPr>
          <w:rFonts w:ascii="Times New Roman" w:hAnsi="Times New Roman"/>
          <w:spacing w:val="1"/>
          <w:sz w:val="24"/>
        </w:rPr>
        <w:t xml:space="preserve"> </w:t>
      </w:r>
      <w:r>
        <w:rPr>
          <w:rFonts w:ascii="Times New Roman" w:hAnsi="Times New Roman"/>
          <w:sz w:val="24"/>
        </w:rPr>
        <w:t>использовать</w:t>
      </w:r>
      <w:r>
        <w:rPr>
          <w:rFonts w:ascii="Times New Roman" w:hAnsi="Times New Roman"/>
          <w:spacing w:val="1"/>
          <w:sz w:val="24"/>
        </w:rPr>
        <w:t xml:space="preserve"> </w:t>
      </w:r>
      <w:r>
        <w:rPr>
          <w:rFonts w:ascii="Times New Roman" w:hAnsi="Times New Roman"/>
          <w:sz w:val="24"/>
        </w:rPr>
        <w:t>свою</w:t>
      </w:r>
      <w:r>
        <w:rPr>
          <w:rFonts w:ascii="Times New Roman" w:hAnsi="Times New Roman"/>
          <w:spacing w:val="1"/>
          <w:sz w:val="24"/>
        </w:rPr>
        <w:t xml:space="preserve"> </w:t>
      </w:r>
      <w:r>
        <w:rPr>
          <w:rFonts w:ascii="Times New Roman" w:hAnsi="Times New Roman"/>
          <w:sz w:val="24"/>
        </w:rPr>
        <w:t>читательскую</w:t>
      </w:r>
      <w:r>
        <w:rPr>
          <w:rFonts w:ascii="Times New Roman" w:hAnsi="Times New Roman"/>
          <w:spacing w:val="1"/>
          <w:sz w:val="24"/>
        </w:rPr>
        <w:t xml:space="preserve"> </w:t>
      </w:r>
      <w:r>
        <w:rPr>
          <w:rFonts w:ascii="Times New Roman" w:hAnsi="Times New Roman"/>
          <w:sz w:val="24"/>
        </w:rPr>
        <w:t>деятельность</w:t>
      </w:r>
      <w:r>
        <w:rPr>
          <w:rFonts w:ascii="Times New Roman" w:hAnsi="Times New Roman"/>
          <w:spacing w:val="1"/>
          <w:sz w:val="24"/>
        </w:rPr>
        <w:t xml:space="preserve"> </w:t>
      </w:r>
      <w:r>
        <w:rPr>
          <w:rFonts w:ascii="Times New Roman" w:hAnsi="Times New Roman"/>
          <w:sz w:val="24"/>
        </w:rPr>
        <w:t>как</w:t>
      </w:r>
      <w:r>
        <w:rPr>
          <w:rFonts w:ascii="Times New Roman" w:hAnsi="Times New Roman"/>
          <w:spacing w:val="1"/>
          <w:sz w:val="24"/>
        </w:rPr>
        <w:t xml:space="preserve"> </w:t>
      </w:r>
      <w:r>
        <w:rPr>
          <w:rFonts w:ascii="Times New Roman" w:hAnsi="Times New Roman"/>
          <w:sz w:val="24"/>
        </w:rPr>
        <w:t>средство</w:t>
      </w:r>
      <w:r>
        <w:rPr>
          <w:rFonts w:ascii="Times New Roman" w:hAnsi="Times New Roman"/>
          <w:spacing w:val="1"/>
          <w:sz w:val="24"/>
        </w:rPr>
        <w:t xml:space="preserve"> </w:t>
      </w:r>
      <w:r>
        <w:rPr>
          <w:rFonts w:ascii="Times New Roman" w:hAnsi="Times New Roman"/>
          <w:sz w:val="24"/>
        </w:rPr>
        <w:t>для</w:t>
      </w:r>
      <w:r>
        <w:rPr>
          <w:rFonts w:ascii="Times New Roman" w:hAnsi="Times New Roman"/>
          <w:spacing w:val="1"/>
          <w:sz w:val="24"/>
        </w:rPr>
        <w:t xml:space="preserve"> </w:t>
      </w:r>
      <w:r>
        <w:rPr>
          <w:rFonts w:ascii="Times New Roman" w:hAnsi="Times New Roman"/>
          <w:sz w:val="24"/>
        </w:rPr>
        <w:t xml:space="preserve">самообразования. </w:t>
      </w:r>
    </w:p>
    <w:p w14:paraId="3E000000">
      <w:pPr>
        <w:spacing w:after="0" w:line="240" w:lineRule="auto"/>
        <w:ind w:firstLine="0" w:left="0" w:right="0"/>
        <w:jc w:val="both"/>
        <w:rPr>
          <w:rFonts w:ascii="Times New Roman" w:hAnsi="Times New Roman"/>
          <w:b w:val="0"/>
          <w:sz w:val="24"/>
        </w:rPr>
      </w:pPr>
      <w:r>
        <w:rPr>
          <w:rFonts w:ascii="Times New Roman" w:hAnsi="Times New Roman"/>
          <w:b w:val="1"/>
          <w:sz w:val="24"/>
        </w:rPr>
        <w:t xml:space="preserve">Задачи изучения учебного предмета следующие: </w:t>
      </w:r>
    </w:p>
    <w:p w14:paraId="3F000000">
      <w:pPr>
        <w:numPr>
          <w:ilvl w:val="0"/>
          <w:numId w:val="1"/>
        </w:numPr>
        <w:tabs>
          <w:tab w:leader="none" w:pos="1216" w:val="left"/>
        </w:tabs>
        <w:ind w:firstLine="707" w:right="-102"/>
        <w:jc w:val="both"/>
        <w:rPr>
          <w:rFonts w:ascii="Times New Roman" w:hAnsi="Times New Roman"/>
          <w:sz w:val="24"/>
        </w:rPr>
      </w:pPr>
      <w:r>
        <w:rPr>
          <w:rFonts w:ascii="Times New Roman" w:hAnsi="Times New Roman"/>
          <w:sz w:val="24"/>
        </w:rPr>
        <w:t>воспитание</w:t>
      </w:r>
      <w:r>
        <w:rPr>
          <w:rFonts w:ascii="Times New Roman" w:hAnsi="Times New Roman"/>
          <w:spacing w:val="1"/>
          <w:sz w:val="24"/>
        </w:rPr>
        <w:t xml:space="preserve"> </w:t>
      </w:r>
      <w:r>
        <w:rPr>
          <w:rFonts w:ascii="Times New Roman" w:hAnsi="Times New Roman"/>
          <w:sz w:val="24"/>
        </w:rPr>
        <w:t>интереса</w:t>
      </w:r>
      <w:r>
        <w:rPr>
          <w:rFonts w:ascii="Times New Roman" w:hAnsi="Times New Roman"/>
          <w:spacing w:val="1"/>
          <w:sz w:val="24"/>
        </w:rPr>
        <w:t xml:space="preserve"> </w:t>
      </w:r>
      <w:r>
        <w:rPr>
          <w:rFonts w:ascii="Times New Roman" w:hAnsi="Times New Roman"/>
          <w:sz w:val="24"/>
        </w:rPr>
        <w:t>к</w:t>
      </w:r>
      <w:r>
        <w:rPr>
          <w:rFonts w:ascii="Times New Roman" w:hAnsi="Times New Roman"/>
          <w:spacing w:val="1"/>
          <w:sz w:val="24"/>
        </w:rPr>
        <w:t xml:space="preserve"> </w:t>
      </w:r>
      <w:r>
        <w:rPr>
          <w:rFonts w:ascii="Times New Roman" w:hAnsi="Times New Roman"/>
          <w:sz w:val="24"/>
        </w:rPr>
        <w:t>чтению</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книге,</w:t>
      </w:r>
      <w:r>
        <w:rPr>
          <w:rFonts w:ascii="Times New Roman" w:hAnsi="Times New Roman"/>
          <w:spacing w:val="1"/>
          <w:sz w:val="24"/>
        </w:rPr>
        <w:t xml:space="preserve"> </w:t>
      </w:r>
      <w:r>
        <w:rPr>
          <w:rFonts w:ascii="Times New Roman" w:hAnsi="Times New Roman"/>
          <w:sz w:val="24"/>
        </w:rPr>
        <w:t>формирование</w:t>
      </w:r>
      <w:r>
        <w:rPr>
          <w:rFonts w:ascii="Times New Roman" w:hAnsi="Times New Roman"/>
          <w:spacing w:val="1"/>
          <w:sz w:val="24"/>
        </w:rPr>
        <w:t xml:space="preserve"> </w:t>
      </w:r>
      <w:r>
        <w:rPr>
          <w:rFonts w:ascii="Times New Roman" w:hAnsi="Times New Roman"/>
          <w:sz w:val="24"/>
        </w:rPr>
        <w:t>читательского кругозора;</w:t>
      </w:r>
    </w:p>
    <w:p w14:paraId="40000000">
      <w:pPr>
        <w:numPr>
          <w:ilvl w:val="0"/>
          <w:numId w:val="1"/>
        </w:numPr>
        <w:tabs>
          <w:tab w:leader="none" w:pos="1216" w:val="left"/>
        </w:tabs>
        <w:ind w:firstLine="0" w:left="1215" w:right="-102"/>
        <w:jc w:val="both"/>
        <w:rPr>
          <w:rFonts w:ascii="Times New Roman" w:hAnsi="Times New Roman"/>
          <w:sz w:val="24"/>
        </w:rPr>
      </w:pPr>
      <w:r>
        <w:rPr>
          <w:rFonts w:ascii="Times New Roman" w:hAnsi="Times New Roman"/>
          <w:sz w:val="24"/>
        </w:rPr>
        <w:t>формирование</w:t>
      </w:r>
      <w:r>
        <w:rPr>
          <w:rFonts w:ascii="Times New Roman" w:hAnsi="Times New Roman"/>
          <w:spacing w:val="-5"/>
          <w:sz w:val="24"/>
        </w:rPr>
        <w:t xml:space="preserve"> </w:t>
      </w:r>
      <w:r>
        <w:rPr>
          <w:rFonts w:ascii="Times New Roman" w:hAnsi="Times New Roman"/>
          <w:sz w:val="24"/>
        </w:rPr>
        <w:t>коммуникативных</w:t>
      </w:r>
      <w:r>
        <w:rPr>
          <w:rFonts w:ascii="Times New Roman" w:hAnsi="Times New Roman"/>
          <w:spacing w:val="-4"/>
          <w:sz w:val="24"/>
        </w:rPr>
        <w:t xml:space="preserve"> </w:t>
      </w:r>
      <w:r>
        <w:rPr>
          <w:rFonts w:ascii="Times New Roman" w:hAnsi="Times New Roman"/>
          <w:sz w:val="24"/>
        </w:rPr>
        <w:t>умений</w:t>
      </w:r>
      <w:r>
        <w:rPr>
          <w:rFonts w:ascii="Times New Roman" w:hAnsi="Times New Roman"/>
          <w:spacing w:val="-1"/>
          <w:sz w:val="24"/>
        </w:rPr>
        <w:t xml:space="preserve"> </w:t>
      </w:r>
      <w:r>
        <w:rPr>
          <w:rFonts w:ascii="Times New Roman" w:hAnsi="Times New Roman"/>
          <w:sz w:val="24"/>
        </w:rPr>
        <w:t>обучающихся;</w:t>
      </w:r>
    </w:p>
    <w:p w14:paraId="41000000">
      <w:pPr>
        <w:numPr>
          <w:ilvl w:val="0"/>
          <w:numId w:val="1"/>
        </w:numPr>
        <w:tabs>
          <w:tab w:leader="none" w:pos="1216" w:val="left"/>
        </w:tabs>
        <w:ind w:firstLine="707" w:right="-102"/>
        <w:jc w:val="both"/>
        <w:rPr>
          <w:rFonts w:ascii="Times New Roman" w:hAnsi="Times New Roman"/>
          <w:sz w:val="24"/>
        </w:rPr>
      </w:pPr>
      <w:r>
        <w:rPr>
          <w:rFonts w:ascii="Times New Roman" w:hAnsi="Times New Roman"/>
          <w:sz w:val="24"/>
        </w:rPr>
        <w:t>развитие</w:t>
      </w:r>
      <w:r>
        <w:rPr>
          <w:rFonts w:ascii="Times New Roman" w:hAnsi="Times New Roman"/>
          <w:spacing w:val="1"/>
          <w:sz w:val="24"/>
        </w:rPr>
        <w:t xml:space="preserve"> </w:t>
      </w:r>
      <w:r>
        <w:rPr>
          <w:rFonts w:ascii="Times New Roman" w:hAnsi="Times New Roman"/>
          <w:sz w:val="24"/>
        </w:rPr>
        <w:t>устной</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письменной</w:t>
      </w:r>
      <w:r>
        <w:rPr>
          <w:rFonts w:ascii="Times New Roman" w:hAnsi="Times New Roman"/>
          <w:spacing w:val="1"/>
          <w:sz w:val="24"/>
        </w:rPr>
        <w:t xml:space="preserve"> </w:t>
      </w:r>
      <w:r>
        <w:rPr>
          <w:rFonts w:ascii="Times New Roman" w:hAnsi="Times New Roman"/>
          <w:sz w:val="24"/>
        </w:rPr>
        <w:t>речи</w:t>
      </w:r>
      <w:r>
        <w:rPr>
          <w:rFonts w:ascii="Times New Roman" w:hAnsi="Times New Roman"/>
          <w:spacing w:val="1"/>
          <w:sz w:val="24"/>
        </w:rPr>
        <w:t xml:space="preserve"> </w:t>
      </w:r>
      <w:r>
        <w:rPr>
          <w:rFonts w:ascii="Times New Roman" w:hAnsi="Times New Roman"/>
          <w:sz w:val="24"/>
        </w:rPr>
        <w:t>обучающихся</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родном</w:t>
      </w:r>
      <w:r>
        <w:rPr>
          <w:rFonts w:ascii="Times New Roman" w:hAnsi="Times New Roman"/>
          <w:spacing w:val="1"/>
          <w:sz w:val="24"/>
        </w:rPr>
        <w:t xml:space="preserve"> </w:t>
      </w:r>
      <w:r>
        <w:rPr>
          <w:rFonts w:ascii="Times New Roman" w:hAnsi="Times New Roman"/>
          <w:sz w:val="24"/>
        </w:rPr>
        <w:t>(татарском)</w:t>
      </w:r>
      <w:r>
        <w:rPr>
          <w:rFonts w:ascii="Times New Roman" w:hAnsi="Times New Roman"/>
          <w:spacing w:val="-1"/>
          <w:sz w:val="24"/>
        </w:rPr>
        <w:t xml:space="preserve"> </w:t>
      </w:r>
      <w:r>
        <w:rPr>
          <w:rFonts w:ascii="Times New Roman" w:hAnsi="Times New Roman"/>
          <w:sz w:val="24"/>
        </w:rPr>
        <w:t>языке (диалогической</w:t>
      </w:r>
      <w:r>
        <w:rPr>
          <w:rFonts w:ascii="Times New Roman" w:hAnsi="Times New Roman"/>
          <w:spacing w:val="-1"/>
          <w:sz w:val="24"/>
        </w:rPr>
        <w:t xml:space="preserve"> </w:t>
      </w:r>
      <w:r>
        <w:rPr>
          <w:rFonts w:ascii="Times New Roman" w:hAnsi="Times New Roman"/>
          <w:sz w:val="24"/>
        </w:rPr>
        <w:t>и монологической);</w:t>
      </w:r>
    </w:p>
    <w:p w14:paraId="42000000">
      <w:pPr>
        <w:numPr>
          <w:ilvl w:val="0"/>
          <w:numId w:val="1"/>
        </w:numPr>
        <w:tabs>
          <w:tab w:leader="none" w:pos="1216" w:val="left"/>
        </w:tabs>
        <w:ind w:firstLine="707" w:right="-102"/>
        <w:jc w:val="both"/>
        <w:rPr>
          <w:rFonts w:ascii="Times New Roman" w:hAnsi="Times New Roman"/>
          <w:sz w:val="24"/>
        </w:rPr>
      </w:pPr>
      <w:r>
        <w:rPr>
          <w:rFonts w:ascii="Times New Roman" w:hAnsi="Times New Roman"/>
          <w:sz w:val="24"/>
        </w:rPr>
        <w:t>формирование и совершенствование техники чтения вслух и про</w:t>
      </w:r>
      <w:r>
        <w:rPr>
          <w:rFonts w:ascii="Times New Roman" w:hAnsi="Times New Roman"/>
          <w:spacing w:val="1"/>
          <w:sz w:val="24"/>
        </w:rPr>
        <w:t xml:space="preserve"> </w:t>
      </w:r>
      <w:r>
        <w:rPr>
          <w:rFonts w:ascii="Times New Roman" w:hAnsi="Times New Roman"/>
          <w:sz w:val="24"/>
        </w:rPr>
        <w:t>себя,</w:t>
      </w:r>
      <w:r>
        <w:rPr>
          <w:rFonts w:ascii="Times New Roman" w:hAnsi="Times New Roman"/>
          <w:spacing w:val="1"/>
          <w:sz w:val="24"/>
        </w:rPr>
        <w:t xml:space="preserve"> </w:t>
      </w:r>
      <w:r>
        <w:rPr>
          <w:rFonts w:ascii="Times New Roman" w:hAnsi="Times New Roman"/>
          <w:sz w:val="24"/>
        </w:rPr>
        <w:t>развитие</w:t>
      </w:r>
      <w:r>
        <w:rPr>
          <w:rFonts w:ascii="Times New Roman" w:hAnsi="Times New Roman"/>
          <w:spacing w:val="1"/>
          <w:sz w:val="24"/>
        </w:rPr>
        <w:t xml:space="preserve"> </w:t>
      </w:r>
      <w:r>
        <w:rPr>
          <w:rFonts w:ascii="Times New Roman" w:hAnsi="Times New Roman"/>
          <w:sz w:val="24"/>
        </w:rPr>
        <w:t>приемов</w:t>
      </w:r>
      <w:r>
        <w:rPr>
          <w:rFonts w:ascii="Times New Roman" w:hAnsi="Times New Roman"/>
          <w:spacing w:val="1"/>
          <w:sz w:val="24"/>
        </w:rPr>
        <w:t xml:space="preserve"> </w:t>
      </w:r>
      <w:r>
        <w:rPr>
          <w:rFonts w:ascii="Times New Roman" w:hAnsi="Times New Roman"/>
          <w:sz w:val="24"/>
        </w:rPr>
        <w:t>понимания</w:t>
      </w:r>
      <w:r>
        <w:rPr>
          <w:rFonts w:ascii="Times New Roman" w:hAnsi="Times New Roman"/>
          <w:spacing w:val="1"/>
          <w:sz w:val="24"/>
        </w:rPr>
        <w:t xml:space="preserve"> </w:t>
      </w:r>
      <w:r>
        <w:rPr>
          <w:rFonts w:ascii="Times New Roman" w:hAnsi="Times New Roman"/>
          <w:sz w:val="24"/>
        </w:rPr>
        <w:t>(восприятия</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осмысления)</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обучение универсальным видам деятельности – наблюдению, сравнению,</w:t>
      </w:r>
      <w:r>
        <w:rPr>
          <w:rFonts w:ascii="Times New Roman" w:hAnsi="Times New Roman"/>
          <w:spacing w:val="1"/>
          <w:sz w:val="24"/>
        </w:rPr>
        <w:t xml:space="preserve"> </w:t>
      </w:r>
      <w:r>
        <w:rPr>
          <w:rFonts w:ascii="Times New Roman" w:hAnsi="Times New Roman"/>
          <w:sz w:val="24"/>
        </w:rPr>
        <w:t>анализу;</w:t>
      </w:r>
    </w:p>
    <w:p w14:paraId="43000000">
      <w:pPr>
        <w:numPr>
          <w:ilvl w:val="0"/>
          <w:numId w:val="1"/>
        </w:numPr>
        <w:tabs>
          <w:tab w:leader="none" w:pos="1216" w:val="left"/>
        </w:tabs>
        <w:spacing w:before="2"/>
        <w:ind w:firstLine="707" w:right="-102"/>
        <w:jc w:val="both"/>
        <w:rPr>
          <w:rFonts w:ascii="Times New Roman" w:hAnsi="Times New Roman"/>
          <w:sz w:val="24"/>
        </w:rPr>
      </w:pPr>
      <w:r>
        <w:rPr>
          <w:rFonts w:ascii="Times New Roman" w:hAnsi="Times New Roman"/>
          <w:sz w:val="24"/>
        </w:rPr>
        <w:t>приобщение</w:t>
      </w:r>
      <w:r>
        <w:rPr>
          <w:rFonts w:ascii="Times New Roman" w:hAnsi="Times New Roman"/>
          <w:spacing w:val="1"/>
          <w:sz w:val="24"/>
        </w:rPr>
        <w:t xml:space="preserve"> </w:t>
      </w:r>
      <w:r>
        <w:rPr>
          <w:rFonts w:ascii="Times New Roman" w:hAnsi="Times New Roman"/>
          <w:sz w:val="24"/>
        </w:rPr>
        <w:t>обучающихся к</w:t>
      </w:r>
      <w:r>
        <w:rPr>
          <w:rFonts w:ascii="Times New Roman" w:hAnsi="Times New Roman"/>
          <w:spacing w:val="1"/>
          <w:sz w:val="24"/>
        </w:rPr>
        <w:t xml:space="preserve"> </w:t>
      </w:r>
      <w:r>
        <w:rPr>
          <w:rFonts w:ascii="Times New Roman" w:hAnsi="Times New Roman"/>
          <w:sz w:val="24"/>
        </w:rPr>
        <w:t>родной</w:t>
      </w:r>
      <w:r>
        <w:rPr>
          <w:rFonts w:ascii="Times New Roman" w:hAnsi="Times New Roman"/>
          <w:spacing w:val="1"/>
          <w:sz w:val="24"/>
        </w:rPr>
        <w:t xml:space="preserve"> </w:t>
      </w:r>
      <w:r>
        <w:rPr>
          <w:rFonts w:ascii="Times New Roman" w:hAnsi="Times New Roman"/>
          <w:sz w:val="24"/>
        </w:rPr>
        <w:t>литературе</w:t>
      </w:r>
      <w:r>
        <w:rPr>
          <w:rFonts w:ascii="Times New Roman" w:hAnsi="Times New Roman"/>
          <w:spacing w:val="1"/>
          <w:sz w:val="24"/>
        </w:rPr>
        <w:t xml:space="preserve"> </w:t>
      </w:r>
      <w:r>
        <w:rPr>
          <w:rFonts w:ascii="Times New Roman" w:hAnsi="Times New Roman"/>
          <w:sz w:val="24"/>
        </w:rPr>
        <w:t>как</w:t>
      </w:r>
      <w:r>
        <w:rPr>
          <w:rFonts w:ascii="Times New Roman" w:hAnsi="Times New Roman"/>
          <w:spacing w:val="1"/>
          <w:sz w:val="24"/>
        </w:rPr>
        <w:t xml:space="preserve"> </w:t>
      </w:r>
      <w:r>
        <w:rPr>
          <w:rFonts w:ascii="Times New Roman" w:hAnsi="Times New Roman"/>
          <w:sz w:val="24"/>
        </w:rPr>
        <w:t>искусству</w:t>
      </w:r>
      <w:r>
        <w:rPr>
          <w:rFonts w:ascii="Times New Roman" w:hAnsi="Times New Roman"/>
          <w:spacing w:val="1"/>
          <w:sz w:val="24"/>
        </w:rPr>
        <w:t xml:space="preserve"> </w:t>
      </w:r>
      <w:r>
        <w:rPr>
          <w:rFonts w:ascii="Times New Roman" w:hAnsi="Times New Roman"/>
          <w:sz w:val="24"/>
        </w:rPr>
        <w:t>слова</w:t>
      </w:r>
      <w:r>
        <w:rPr>
          <w:rFonts w:ascii="Times New Roman" w:hAnsi="Times New Roman"/>
          <w:spacing w:val="1"/>
          <w:sz w:val="24"/>
        </w:rPr>
        <w:t xml:space="preserve"> </w:t>
      </w:r>
      <w:r>
        <w:rPr>
          <w:rFonts w:ascii="Times New Roman" w:hAnsi="Times New Roman"/>
          <w:sz w:val="24"/>
        </w:rPr>
        <w:t>через</w:t>
      </w:r>
      <w:r>
        <w:rPr>
          <w:rFonts w:ascii="Times New Roman" w:hAnsi="Times New Roman"/>
          <w:spacing w:val="1"/>
          <w:sz w:val="24"/>
        </w:rPr>
        <w:t xml:space="preserve"> </w:t>
      </w:r>
      <w:r>
        <w:rPr>
          <w:rFonts w:ascii="Times New Roman" w:hAnsi="Times New Roman"/>
          <w:sz w:val="24"/>
        </w:rPr>
        <w:t>введение</w:t>
      </w:r>
      <w:r>
        <w:rPr>
          <w:rFonts w:ascii="Times New Roman" w:hAnsi="Times New Roman"/>
          <w:spacing w:val="1"/>
          <w:sz w:val="24"/>
        </w:rPr>
        <w:t xml:space="preserve"> </w:t>
      </w:r>
      <w:r>
        <w:rPr>
          <w:rFonts w:ascii="Times New Roman" w:hAnsi="Times New Roman"/>
          <w:sz w:val="24"/>
        </w:rPr>
        <w:t>элементов</w:t>
      </w:r>
      <w:r>
        <w:rPr>
          <w:rFonts w:ascii="Times New Roman" w:hAnsi="Times New Roman"/>
          <w:spacing w:val="1"/>
          <w:sz w:val="24"/>
        </w:rPr>
        <w:t xml:space="preserve"> </w:t>
      </w:r>
      <w:r>
        <w:rPr>
          <w:rFonts w:ascii="Times New Roman" w:hAnsi="Times New Roman"/>
          <w:sz w:val="24"/>
        </w:rPr>
        <w:t>литературоведческого</w:t>
      </w:r>
      <w:r>
        <w:rPr>
          <w:rFonts w:ascii="Times New Roman" w:hAnsi="Times New Roman"/>
          <w:spacing w:val="1"/>
          <w:sz w:val="24"/>
        </w:rPr>
        <w:t xml:space="preserve"> </w:t>
      </w:r>
      <w:r>
        <w:rPr>
          <w:rFonts w:ascii="Times New Roman" w:hAnsi="Times New Roman"/>
          <w:sz w:val="24"/>
        </w:rPr>
        <w:t>анализа,</w:t>
      </w:r>
      <w:r>
        <w:rPr>
          <w:rFonts w:ascii="Times New Roman" w:hAnsi="Times New Roman"/>
          <w:spacing w:val="-67"/>
          <w:sz w:val="24"/>
        </w:rPr>
        <w:t xml:space="preserve"> </w:t>
      </w:r>
      <w:r>
        <w:rPr>
          <w:rFonts w:ascii="Times New Roman" w:hAnsi="Times New Roman"/>
          <w:sz w:val="24"/>
        </w:rPr>
        <w:t>ознакомление</w:t>
      </w:r>
      <w:r>
        <w:rPr>
          <w:rFonts w:ascii="Times New Roman" w:hAnsi="Times New Roman"/>
          <w:spacing w:val="-2"/>
          <w:sz w:val="24"/>
        </w:rPr>
        <w:t xml:space="preserve"> </w:t>
      </w:r>
      <w:r>
        <w:rPr>
          <w:rFonts w:ascii="Times New Roman" w:hAnsi="Times New Roman"/>
          <w:sz w:val="24"/>
        </w:rPr>
        <w:t>с</w:t>
      </w:r>
      <w:r>
        <w:rPr>
          <w:rFonts w:ascii="Times New Roman" w:hAnsi="Times New Roman"/>
          <w:spacing w:val="-2"/>
          <w:sz w:val="24"/>
        </w:rPr>
        <w:t xml:space="preserve"> </w:t>
      </w:r>
      <w:r>
        <w:rPr>
          <w:rFonts w:ascii="Times New Roman" w:hAnsi="Times New Roman"/>
          <w:sz w:val="24"/>
        </w:rPr>
        <w:t>отдельными</w:t>
      </w:r>
      <w:r>
        <w:rPr>
          <w:rFonts w:ascii="Times New Roman" w:hAnsi="Times New Roman"/>
          <w:spacing w:val="-1"/>
          <w:sz w:val="24"/>
        </w:rPr>
        <w:t xml:space="preserve"> </w:t>
      </w:r>
      <w:r>
        <w:rPr>
          <w:rFonts w:ascii="Times New Roman" w:hAnsi="Times New Roman"/>
          <w:sz w:val="24"/>
        </w:rPr>
        <w:t>теоретико-литературными</w:t>
      </w:r>
      <w:r>
        <w:rPr>
          <w:rFonts w:ascii="Times New Roman" w:hAnsi="Times New Roman"/>
          <w:spacing w:val="-1"/>
          <w:sz w:val="24"/>
        </w:rPr>
        <w:t xml:space="preserve"> </w:t>
      </w:r>
      <w:r>
        <w:rPr>
          <w:rFonts w:ascii="Times New Roman" w:hAnsi="Times New Roman"/>
          <w:sz w:val="24"/>
        </w:rPr>
        <w:t>понятиями;</w:t>
      </w:r>
    </w:p>
    <w:p w14:paraId="44000000">
      <w:pPr>
        <w:numPr>
          <w:ilvl w:val="0"/>
          <w:numId w:val="1"/>
        </w:numPr>
        <w:tabs>
          <w:tab w:leader="none" w:pos="1216" w:val="left"/>
        </w:tabs>
        <w:ind w:firstLine="707" w:right="-102"/>
        <w:jc w:val="both"/>
        <w:rPr>
          <w:rFonts w:ascii="Times New Roman" w:hAnsi="Times New Roman"/>
          <w:sz w:val="24"/>
        </w:rPr>
      </w:pPr>
      <w:r>
        <w:rPr>
          <w:rFonts w:ascii="Times New Roman" w:hAnsi="Times New Roman"/>
          <w:sz w:val="24"/>
        </w:rPr>
        <w:t>формирование нравственных и эстетических чувств обучающихся,</w:t>
      </w:r>
      <w:r>
        <w:rPr>
          <w:rFonts w:ascii="Times New Roman" w:hAnsi="Times New Roman"/>
          <w:spacing w:val="-67"/>
          <w:sz w:val="24"/>
        </w:rPr>
        <w:t xml:space="preserve"> </w:t>
      </w:r>
      <w:r>
        <w:rPr>
          <w:rFonts w:ascii="Times New Roman" w:hAnsi="Times New Roman"/>
          <w:sz w:val="24"/>
        </w:rPr>
        <w:t>обучение</w:t>
      </w:r>
      <w:r>
        <w:rPr>
          <w:rFonts w:ascii="Times New Roman" w:hAnsi="Times New Roman"/>
          <w:spacing w:val="-1"/>
          <w:sz w:val="24"/>
        </w:rPr>
        <w:t xml:space="preserve"> </w:t>
      </w:r>
      <w:r>
        <w:rPr>
          <w:rFonts w:ascii="Times New Roman" w:hAnsi="Times New Roman"/>
          <w:sz w:val="24"/>
        </w:rPr>
        <w:t>пониманию</w:t>
      </w:r>
      <w:r>
        <w:rPr>
          <w:rFonts w:ascii="Times New Roman" w:hAnsi="Times New Roman"/>
          <w:spacing w:val="-2"/>
          <w:sz w:val="24"/>
        </w:rPr>
        <w:t xml:space="preserve"> </w:t>
      </w:r>
      <w:r>
        <w:rPr>
          <w:rFonts w:ascii="Times New Roman" w:hAnsi="Times New Roman"/>
          <w:sz w:val="24"/>
        </w:rPr>
        <w:t>духовной сущности</w:t>
      </w:r>
      <w:r>
        <w:rPr>
          <w:rFonts w:ascii="Times New Roman" w:hAnsi="Times New Roman"/>
          <w:spacing w:val="-1"/>
          <w:sz w:val="24"/>
        </w:rPr>
        <w:t xml:space="preserve"> </w:t>
      </w:r>
      <w:r>
        <w:rPr>
          <w:rFonts w:ascii="Times New Roman" w:hAnsi="Times New Roman"/>
          <w:sz w:val="24"/>
        </w:rPr>
        <w:t>произведений;</w:t>
      </w:r>
    </w:p>
    <w:p w14:paraId="45000000">
      <w:pPr>
        <w:numPr>
          <w:ilvl w:val="0"/>
          <w:numId w:val="1"/>
        </w:numPr>
        <w:tabs>
          <w:tab w:leader="none" w:pos="1216" w:val="left"/>
        </w:tabs>
        <w:spacing w:before="7"/>
        <w:ind w:firstLine="707" w:right="-102"/>
        <w:jc w:val="both"/>
        <w:rPr>
          <w:rFonts w:ascii="Times New Roman" w:hAnsi="Times New Roman"/>
          <w:sz w:val="24"/>
        </w:rPr>
      </w:pPr>
      <w:r>
        <w:rPr>
          <w:rFonts w:ascii="Times New Roman" w:hAnsi="Times New Roman"/>
          <w:sz w:val="24"/>
        </w:rPr>
        <w:t>развитие</w:t>
      </w:r>
      <w:r>
        <w:rPr>
          <w:rFonts w:ascii="Times New Roman" w:hAnsi="Times New Roman"/>
          <w:spacing w:val="1"/>
          <w:sz w:val="24"/>
        </w:rPr>
        <w:t xml:space="preserve"> </w:t>
      </w:r>
      <w:r>
        <w:rPr>
          <w:rFonts w:ascii="Times New Roman" w:hAnsi="Times New Roman"/>
          <w:sz w:val="24"/>
        </w:rPr>
        <w:t>способностей</w:t>
      </w:r>
      <w:r>
        <w:rPr>
          <w:rFonts w:ascii="Times New Roman" w:hAnsi="Times New Roman"/>
          <w:spacing w:val="1"/>
          <w:sz w:val="24"/>
        </w:rPr>
        <w:t xml:space="preserve"> </w:t>
      </w:r>
      <w:r>
        <w:rPr>
          <w:rFonts w:ascii="Times New Roman" w:hAnsi="Times New Roman"/>
          <w:sz w:val="24"/>
        </w:rPr>
        <w:t>к</w:t>
      </w:r>
      <w:r>
        <w:rPr>
          <w:rFonts w:ascii="Times New Roman" w:hAnsi="Times New Roman"/>
          <w:spacing w:val="1"/>
          <w:sz w:val="24"/>
        </w:rPr>
        <w:t xml:space="preserve"> </w:t>
      </w:r>
      <w:r>
        <w:rPr>
          <w:rFonts w:ascii="Times New Roman" w:hAnsi="Times New Roman"/>
          <w:sz w:val="24"/>
        </w:rPr>
        <w:t>творческой</w:t>
      </w:r>
      <w:r>
        <w:rPr>
          <w:rFonts w:ascii="Times New Roman" w:hAnsi="Times New Roman"/>
          <w:spacing w:val="1"/>
          <w:sz w:val="24"/>
        </w:rPr>
        <w:t xml:space="preserve"> </w:t>
      </w:r>
      <w:r>
        <w:rPr>
          <w:rFonts w:ascii="Times New Roman" w:hAnsi="Times New Roman"/>
          <w:sz w:val="24"/>
        </w:rPr>
        <w:t>деятельности</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родном</w:t>
      </w:r>
      <w:r>
        <w:rPr>
          <w:rFonts w:ascii="Times New Roman" w:hAnsi="Times New Roman"/>
          <w:spacing w:val="1"/>
          <w:sz w:val="24"/>
        </w:rPr>
        <w:t xml:space="preserve"> </w:t>
      </w:r>
      <w:r>
        <w:rPr>
          <w:rFonts w:ascii="Times New Roman" w:hAnsi="Times New Roman"/>
          <w:sz w:val="24"/>
        </w:rPr>
        <w:t>(татарском)</w:t>
      </w:r>
      <w:r>
        <w:rPr>
          <w:rFonts w:ascii="Times New Roman" w:hAnsi="Times New Roman"/>
          <w:spacing w:val="-1"/>
          <w:sz w:val="24"/>
        </w:rPr>
        <w:t xml:space="preserve"> </w:t>
      </w:r>
      <w:r>
        <w:rPr>
          <w:rFonts w:ascii="Times New Roman" w:hAnsi="Times New Roman"/>
          <w:sz w:val="24"/>
        </w:rPr>
        <w:t>языке.</w:t>
      </w:r>
    </w:p>
    <w:p w14:paraId="46000000">
      <w:pPr>
        <w:spacing w:before="10"/>
        <w:ind w:firstLine="707" w:left="222" w:right="-102"/>
        <w:jc w:val="both"/>
        <w:rPr>
          <w:rFonts w:ascii="Times New Roman" w:hAnsi="Times New Roman"/>
          <w:sz w:val="24"/>
        </w:rPr>
      </w:pPr>
      <w:r>
        <w:rPr>
          <w:rFonts w:ascii="Times New Roman" w:hAnsi="Times New Roman"/>
          <w:sz w:val="24"/>
        </w:rPr>
        <w:t>Таким образом, данный учебный предмет подразумевает изучение</w:t>
      </w:r>
      <w:r>
        <w:rPr>
          <w:rFonts w:ascii="Times New Roman" w:hAnsi="Times New Roman"/>
          <w:spacing w:val="1"/>
          <w:sz w:val="24"/>
        </w:rPr>
        <w:t xml:space="preserve"> </w:t>
      </w:r>
      <w:r>
        <w:rPr>
          <w:rFonts w:ascii="Times New Roman" w:hAnsi="Times New Roman"/>
          <w:sz w:val="24"/>
        </w:rPr>
        <w:t>литературно-художественных произведений с одной стороны, и освоение</w:t>
      </w:r>
      <w:r>
        <w:rPr>
          <w:rFonts w:ascii="Times New Roman" w:hAnsi="Times New Roman"/>
          <w:spacing w:val="1"/>
          <w:sz w:val="24"/>
        </w:rPr>
        <w:t xml:space="preserve"> </w:t>
      </w:r>
      <w:r>
        <w:rPr>
          <w:rFonts w:ascii="Times New Roman" w:hAnsi="Times New Roman"/>
          <w:sz w:val="24"/>
        </w:rPr>
        <w:t>обучающимися</w:t>
      </w:r>
      <w:r>
        <w:rPr>
          <w:rFonts w:ascii="Times New Roman" w:hAnsi="Times New Roman"/>
          <w:spacing w:val="-3"/>
          <w:sz w:val="24"/>
        </w:rPr>
        <w:t xml:space="preserve"> </w:t>
      </w:r>
      <w:r>
        <w:rPr>
          <w:rFonts w:ascii="Times New Roman" w:hAnsi="Times New Roman"/>
          <w:sz w:val="24"/>
        </w:rPr>
        <w:t>речевых</w:t>
      </w:r>
      <w:r>
        <w:rPr>
          <w:rFonts w:ascii="Times New Roman" w:hAnsi="Times New Roman"/>
          <w:spacing w:val="-2"/>
          <w:sz w:val="24"/>
        </w:rPr>
        <w:t xml:space="preserve"> </w:t>
      </w:r>
      <w:r>
        <w:rPr>
          <w:rFonts w:ascii="Times New Roman" w:hAnsi="Times New Roman"/>
          <w:sz w:val="24"/>
        </w:rPr>
        <w:t>навыков</w:t>
      </w:r>
      <w:r>
        <w:rPr>
          <w:rFonts w:ascii="Times New Roman" w:hAnsi="Times New Roman"/>
          <w:spacing w:val="-4"/>
          <w:sz w:val="24"/>
        </w:rPr>
        <w:t xml:space="preserve"> </w:t>
      </w:r>
      <w:r>
        <w:rPr>
          <w:rFonts w:ascii="Times New Roman" w:hAnsi="Times New Roman"/>
          <w:sz w:val="24"/>
        </w:rPr>
        <w:t>и умений</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с другой.</w:t>
      </w:r>
    </w:p>
    <w:p w14:paraId="47000000">
      <w:pPr>
        <w:ind w:firstLine="707" w:left="222" w:right="-102"/>
        <w:jc w:val="both"/>
        <w:rPr>
          <w:rFonts w:ascii="Times New Roman" w:hAnsi="Times New Roman"/>
          <w:sz w:val="24"/>
        </w:rPr>
      </w:pPr>
      <w:r>
        <w:rPr>
          <w:rFonts w:ascii="Times New Roman" w:hAnsi="Times New Roman"/>
          <w:sz w:val="24"/>
        </w:rPr>
        <w:t>При</w:t>
      </w:r>
      <w:r>
        <w:rPr>
          <w:rFonts w:ascii="Times New Roman" w:hAnsi="Times New Roman"/>
          <w:spacing w:val="1"/>
          <w:sz w:val="24"/>
        </w:rPr>
        <w:t xml:space="preserve"> </w:t>
      </w:r>
      <w:r>
        <w:rPr>
          <w:rFonts w:ascii="Times New Roman" w:hAnsi="Times New Roman"/>
          <w:sz w:val="24"/>
        </w:rPr>
        <w:t>изучении</w:t>
      </w:r>
      <w:r>
        <w:rPr>
          <w:rFonts w:ascii="Times New Roman" w:hAnsi="Times New Roman"/>
          <w:spacing w:val="1"/>
          <w:sz w:val="24"/>
        </w:rPr>
        <w:t xml:space="preserve"> </w:t>
      </w:r>
      <w:r>
        <w:rPr>
          <w:rFonts w:ascii="Times New Roman" w:hAnsi="Times New Roman"/>
          <w:sz w:val="24"/>
        </w:rPr>
        <w:t>предмета</w:t>
      </w:r>
      <w:r>
        <w:rPr>
          <w:rFonts w:ascii="Times New Roman" w:hAnsi="Times New Roman"/>
          <w:spacing w:val="1"/>
          <w:sz w:val="24"/>
        </w:rPr>
        <w:t xml:space="preserve"> </w:t>
      </w:r>
      <w:r>
        <w:rPr>
          <w:rFonts w:ascii="Times New Roman" w:hAnsi="Times New Roman"/>
          <w:sz w:val="24"/>
        </w:rPr>
        <w:t>«Литературное</w:t>
      </w:r>
      <w:r>
        <w:rPr>
          <w:rFonts w:ascii="Times New Roman" w:hAnsi="Times New Roman"/>
          <w:spacing w:val="1"/>
          <w:sz w:val="24"/>
        </w:rPr>
        <w:t xml:space="preserve"> </w:t>
      </w:r>
      <w:r>
        <w:rPr>
          <w:rFonts w:ascii="Times New Roman" w:hAnsi="Times New Roman"/>
          <w:sz w:val="24"/>
        </w:rPr>
        <w:t>чтение</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71"/>
          <w:sz w:val="24"/>
        </w:rPr>
        <w:t xml:space="preserve"> </w:t>
      </w:r>
      <w:r>
        <w:rPr>
          <w:rFonts w:ascii="Times New Roman" w:hAnsi="Times New Roman"/>
          <w:sz w:val="24"/>
        </w:rPr>
        <w:t>родном</w:t>
      </w:r>
      <w:r>
        <w:rPr>
          <w:rFonts w:ascii="Times New Roman" w:hAnsi="Times New Roman"/>
          <w:spacing w:val="1"/>
          <w:sz w:val="24"/>
        </w:rPr>
        <w:t xml:space="preserve"> </w:t>
      </w:r>
      <w:r>
        <w:rPr>
          <w:rFonts w:ascii="Times New Roman" w:hAnsi="Times New Roman"/>
          <w:sz w:val="24"/>
        </w:rPr>
        <w:t>(татарском)</w:t>
      </w:r>
      <w:r>
        <w:rPr>
          <w:rFonts w:ascii="Times New Roman" w:hAnsi="Times New Roman"/>
          <w:spacing w:val="1"/>
          <w:sz w:val="24"/>
        </w:rPr>
        <w:t xml:space="preserve"> </w:t>
      </w:r>
      <w:r>
        <w:rPr>
          <w:rFonts w:ascii="Times New Roman" w:hAnsi="Times New Roman"/>
          <w:sz w:val="24"/>
        </w:rPr>
        <w:t>языке»</w:t>
      </w:r>
      <w:r>
        <w:rPr>
          <w:rFonts w:ascii="Times New Roman" w:hAnsi="Times New Roman"/>
          <w:spacing w:val="1"/>
          <w:sz w:val="24"/>
        </w:rPr>
        <w:t xml:space="preserve"> </w:t>
      </w:r>
      <w:r>
        <w:rPr>
          <w:rFonts w:ascii="Times New Roman" w:hAnsi="Times New Roman"/>
          <w:sz w:val="24"/>
        </w:rPr>
        <w:t>у</w:t>
      </w:r>
      <w:r>
        <w:rPr>
          <w:rFonts w:ascii="Times New Roman" w:hAnsi="Times New Roman"/>
          <w:spacing w:val="1"/>
          <w:sz w:val="24"/>
        </w:rPr>
        <w:t xml:space="preserve"> </w:t>
      </w:r>
      <w:r>
        <w:rPr>
          <w:rFonts w:ascii="Times New Roman" w:hAnsi="Times New Roman"/>
          <w:sz w:val="24"/>
        </w:rPr>
        <w:t>обучающихся</w:t>
      </w:r>
      <w:r>
        <w:rPr>
          <w:rFonts w:ascii="Times New Roman" w:hAnsi="Times New Roman"/>
          <w:spacing w:val="1"/>
          <w:sz w:val="24"/>
        </w:rPr>
        <w:t xml:space="preserve"> </w:t>
      </w:r>
      <w:r>
        <w:rPr>
          <w:rFonts w:ascii="Times New Roman" w:hAnsi="Times New Roman"/>
          <w:sz w:val="24"/>
        </w:rPr>
        <w:t>формируются</w:t>
      </w:r>
      <w:r>
        <w:rPr>
          <w:rFonts w:ascii="Times New Roman" w:hAnsi="Times New Roman"/>
          <w:spacing w:val="1"/>
          <w:sz w:val="24"/>
        </w:rPr>
        <w:t xml:space="preserve"> </w:t>
      </w:r>
      <w:r>
        <w:rPr>
          <w:rFonts w:ascii="Times New Roman" w:hAnsi="Times New Roman"/>
          <w:sz w:val="24"/>
        </w:rPr>
        <w:t>читательская,</w:t>
      </w:r>
      <w:r>
        <w:rPr>
          <w:rFonts w:ascii="Times New Roman" w:hAnsi="Times New Roman"/>
          <w:spacing w:val="-67"/>
          <w:sz w:val="24"/>
        </w:rPr>
        <w:t xml:space="preserve"> </w:t>
      </w:r>
      <w:r>
        <w:rPr>
          <w:rFonts w:ascii="Times New Roman" w:hAnsi="Times New Roman"/>
          <w:sz w:val="24"/>
        </w:rPr>
        <w:t>коммуникативная,</w:t>
      </w:r>
      <w:r>
        <w:rPr>
          <w:rFonts w:ascii="Times New Roman" w:hAnsi="Times New Roman"/>
          <w:spacing w:val="-1"/>
          <w:sz w:val="24"/>
        </w:rPr>
        <w:t xml:space="preserve"> </w:t>
      </w:r>
      <w:r>
        <w:rPr>
          <w:rFonts w:ascii="Times New Roman" w:hAnsi="Times New Roman"/>
          <w:sz w:val="24"/>
        </w:rPr>
        <w:t>информационная</w:t>
      </w:r>
      <w:r>
        <w:rPr>
          <w:rFonts w:ascii="Times New Roman" w:hAnsi="Times New Roman"/>
          <w:spacing w:val="-4"/>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нравственная</w:t>
      </w:r>
      <w:r>
        <w:rPr>
          <w:rFonts w:ascii="Times New Roman" w:hAnsi="Times New Roman"/>
          <w:spacing w:val="4"/>
          <w:sz w:val="24"/>
        </w:rPr>
        <w:t xml:space="preserve"> </w:t>
      </w:r>
      <w:r>
        <w:rPr>
          <w:rFonts w:ascii="Times New Roman" w:hAnsi="Times New Roman"/>
          <w:sz w:val="24"/>
        </w:rPr>
        <w:t>компетенции.</w:t>
      </w:r>
    </w:p>
    <w:p w14:paraId="48000000">
      <w:pPr>
        <w:spacing w:after="0" w:line="240" w:lineRule="auto"/>
        <w:ind/>
        <w:jc w:val="both"/>
        <w:rPr>
          <w:rFonts w:ascii="Times New Roman" w:hAnsi="Times New Roman"/>
          <w:b w:val="1"/>
        </w:rPr>
      </w:pPr>
    </w:p>
    <w:p w14:paraId="49000000">
      <w:pPr>
        <w:spacing w:after="0" w:line="240" w:lineRule="auto"/>
        <w:ind w:firstLine="360"/>
        <w:jc w:val="both"/>
        <w:rPr>
          <w:rFonts w:ascii="Times New Roman" w:hAnsi="Times New Roman"/>
          <w:b w:val="1"/>
          <w:sz w:val="24"/>
        </w:rPr>
      </w:pPr>
      <w:r>
        <w:rPr>
          <w:rFonts w:ascii="Times New Roman" w:hAnsi="Times New Roman"/>
          <w:b w:val="1"/>
          <w:sz w:val="24"/>
        </w:rPr>
        <w:t>Место учебного предмета в учебном плане</w:t>
      </w:r>
    </w:p>
    <w:p w14:paraId="4A000000">
      <w:pPr>
        <w:pStyle w:val="Style_1"/>
        <w:rPr>
          <w:rFonts w:ascii="Times New Roman" w:hAnsi="Times New Roman"/>
          <w:sz w:val="24"/>
        </w:rPr>
      </w:pPr>
      <w:r>
        <w:rPr>
          <w:rFonts w:ascii="Times New Roman" w:hAnsi="Times New Roman"/>
          <w:b w:val="0"/>
          <w:i w:val="0"/>
          <w:caps w:val="0"/>
          <w:color w:val="000000"/>
          <w:spacing w:val="0"/>
          <w:sz w:val="24"/>
        </w:rPr>
        <w:t>В 4-м классе рабочая программа была составлена из расчета 1 часа в неделю на 34 часов в год. Срок обучения в 4-м классе был рассчитан на 34 недели в году. Освоение образовательной программы по литературному чтению в 4 классе завершается промежуточной аттестацией в форме годовой отметки.</w:t>
      </w:r>
    </w:p>
    <w:p w14:paraId="4B000000">
      <w:pPr>
        <w:pStyle w:val="Style_1"/>
        <w:rPr>
          <w:rFonts w:ascii="Times New Roman" w:hAnsi="Times New Roman"/>
          <w:sz w:val="24"/>
        </w:rPr>
      </w:pPr>
    </w:p>
    <w:p w14:paraId="4C000000">
      <w:pPr>
        <w:spacing w:line="276" w:lineRule="auto"/>
        <w:ind/>
        <w:rPr>
          <w:rFonts w:ascii="Times New Roman" w:hAnsi="Times New Roman"/>
          <w:b w:val="1"/>
          <w:sz w:val="24"/>
        </w:rPr>
      </w:pPr>
      <w:r>
        <w:rPr>
          <w:rFonts w:ascii="Times New Roman" w:hAnsi="Times New Roman"/>
          <w:b w:val="1"/>
          <w:sz w:val="24"/>
        </w:rPr>
        <w:t>ПЛАНИРУЕМЫЕ РЕЗУЛЬТАТЫ ОСВОЕНИЯ К КОНЦУ  4 -ГО ГОДА ОБУЧЕНИЯ</w:t>
      </w:r>
    </w:p>
    <w:p w14:paraId="4D000000">
      <w:pPr>
        <w:ind w:firstLine="0" w:left="930"/>
        <w:jc w:val="both"/>
        <w:outlineLvl w:val="0"/>
        <w:rPr>
          <w:rFonts w:ascii="Times New Roman" w:hAnsi="Times New Roman"/>
          <w:b w:val="1"/>
          <w:sz w:val="24"/>
        </w:rPr>
      </w:pPr>
      <w:r>
        <w:rPr>
          <w:rFonts w:ascii="Times New Roman" w:hAnsi="Times New Roman"/>
          <w:b w:val="1"/>
          <w:sz w:val="24"/>
        </w:rPr>
        <w:t>Личностные</w:t>
      </w:r>
      <w:r>
        <w:rPr>
          <w:rFonts w:ascii="Times New Roman" w:hAnsi="Times New Roman"/>
          <w:b w:val="1"/>
          <w:spacing w:val="-2"/>
          <w:sz w:val="24"/>
        </w:rPr>
        <w:t xml:space="preserve"> </w:t>
      </w:r>
      <w:r>
        <w:rPr>
          <w:rFonts w:ascii="Times New Roman" w:hAnsi="Times New Roman"/>
          <w:b w:val="1"/>
          <w:sz w:val="24"/>
        </w:rPr>
        <w:t>результаты</w:t>
      </w:r>
    </w:p>
    <w:p w14:paraId="4E000000">
      <w:pPr>
        <w:ind w:firstLine="0" w:left="930"/>
        <w:jc w:val="both"/>
        <w:rPr>
          <w:rFonts w:ascii="Times New Roman" w:hAnsi="Times New Roman"/>
          <w:sz w:val="24"/>
        </w:rPr>
      </w:pPr>
      <w:r>
        <w:rPr>
          <w:rFonts w:ascii="Times New Roman" w:hAnsi="Times New Roman"/>
          <w:sz w:val="24"/>
        </w:rPr>
        <w:t>У</w:t>
      </w:r>
      <w:r>
        <w:rPr>
          <w:rFonts w:ascii="Times New Roman" w:hAnsi="Times New Roman"/>
          <w:spacing w:val="-4"/>
          <w:sz w:val="24"/>
        </w:rPr>
        <w:t xml:space="preserve"> </w:t>
      </w:r>
      <w:r>
        <w:rPr>
          <w:rFonts w:ascii="Times New Roman" w:hAnsi="Times New Roman"/>
          <w:sz w:val="24"/>
        </w:rPr>
        <w:t>выпускника</w:t>
      </w:r>
      <w:r>
        <w:rPr>
          <w:rFonts w:ascii="Times New Roman" w:hAnsi="Times New Roman"/>
          <w:spacing w:val="-6"/>
          <w:sz w:val="24"/>
        </w:rPr>
        <w:t xml:space="preserve"> </w:t>
      </w:r>
      <w:r>
        <w:rPr>
          <w:rFonts w:ascii="Times New Roman" w:hAnsi="Times New Roman"/>
          <w:sz w:val="24"/>
        </w:rPr>
        <w:t>будут</w:t>
      </w:r>
      <w:r>
        <w:rPr>
          <w:rFonts w:ascii="Times New Roman" w:hAnsi="Times New Roman"/>
          <w:spacing w:val="-3"/>
          <w:sz w:val="24"/>
        </w:rPr>
        <w:t xml:space="preserve"> </w:t>
      </w:r>
      <w:r>
        <w:rPr>
          <w:rFonts w:ascii="Times New Roman" w:hAnsi="Times New Roman"/>
          <w:sz w:val="24"/>
        </w:rPr>
        <w:t>сформированы:</w:t>
      </w:r>
    </w:p>
    <w:p w14:paraId="4F000000">
      <w:pPr>
        <w:numPr>
          <w:ilvl w:val="0"/>
          <w:numId w:val="2"/>
        </w:numPr>
        <w:tabs>
          <w:tab w:leader="none" w:pos="1216" w:val="left"/>
        </w:tabs>
        <w:ind w:firstLine="707" w:right="553"/>
        <w:jc w:val="both"/>
        <w:rPr>
          <w:rFonts w:ascii="Times New Roman" w:hAnsi="Times New Roman"/>
          <w:sz w:val="24"/>
        </w:rPr>
      </w:pPr>
      <w:r>
        <w:rPr>
          <w:rFonts w:ascii="Times New Roman" w:hAnsi="Times New Roman"/>
          <w:sz w:val="24"/>
        </w:rPr>
        <w:t>представления о Родине, о людях, окружающем мире, культуре,</w:t>
      </w:r>
      <w:r>
        <w:rPr>
          <w:rFonts w:ascii="Times New Roman" w:hAnsi="Times New Roman"/>
          <w:spacing w:val="1"/>
          <w:sz w:val="24"/>
        </w:rPr>
        <w:t xml:space="preserve"> </w:t>
      </w:r>
      <w:r>
        <w:rPr>
          <w:rFonts w:ascii="Times New Roman" w:hAnsi="Times New Roman"/>
          <w:sz w:val="24"/>
        </w:rPr>
        <w:t>понятиях добра</w:t>
      </w:r>
      <w:r>
        <w:rPr>
          <w:rFonts w:ascii="Times New Roman" w:hAnsi="Times New Roman"/>
          <w:spacing w:val="-3"/>
          <w:sz w:val="24"/>
        </w:rPr>
        <w:t xml:space="preserve"> </w:t>
      </w:r>
      <w:r>
        <w:rPr>
          <w:rFonts w:ascii="Times New Roman" w:hAnsi="Times New Roman"/>
          <w:sz w:val="24"/>
        </w:rPr>
        <w:t>и зла,</w:t>
      </w:r>
      <w:r>
        <w:rPr>
          <w:rFonts w:ascii="Times New Roman" w:hAnsi="Times New Roman"/>
          <w:spacing w:val="-1"/>
          <w:sz w:val="24"/>
        </w:rPr>
        <w:t xml:space="preserve"> </w:t>
      </w:r>
      <w:r>
        <w:rPr>
          <w:rFonts w:ascii="Times New Roman" w:hAnsi="Times New Roman"/>
          <w:sz w:val="24"/>
        </w:rPr>
        <w:t>дружбе,</w:t>
      </w:r>
      <w:r>
        <w:rPr>
          <w:rFonts w:ascii="Times New Roman" w:hAnsi="Times New Roman"/>
          <w:spacing w:val="-1"/>
          <w:sz w:val="24"/>
        </w:rPr>
        <w:t xml:space="preserve"> </w:t>
      </w:r>
      <w:r>
        <w:rPr>
          <w:rFonts w:ascii="Times New Roman" w:hAnsi="Times New Roman"/>
          <w:sz w:val="24"/>
        </w:rPr>
        <w:t>честности;</w:t>
      </w:r>
    </w:p>
    <w:p w14:paraId="50000000">
      <w:pPr>
        <w:numPr>
          <w:ilvl w:val="0"/>
          <w:numId w:val="2"/>
        </w:numPr>
        <w:tabs>
          <w:tab w:leader="none" w:pos="1216" w:val="left"/>
        </w:tabs>
        <w:ind w:firstLine="707" w:right="551"/>
        <w:jc w:val="both"/>
        <w:rPr>
          <w:rFonts w:ascii="Times New Roman" w:hAnsi="Times New Roman"/>
          <w:sz w:val="24"/>
        </w:rPr>
      </w:pPr>
      <w:r>
        <w:rPr>
          <w:rFonts w:ascii="Times New Roman" w:hAnsi="Times New Roman"/>
          <w:sz w:val="24"/>
        </w:rPr>
        <w:t>понимание</w:t>
      </w:r>
      <w:r>
        <w:rPr>
          <w:rFonts w:ascii="Times New Roman" w:hAnsi="Times New Roman"/>
          <w:spacing w:val="1"/>
          <w:sz w:val="24"/>
        </w:rPr>
        <w:t xml:space="preserve"> </w:t>
      </w:r>
      <w:r>
        <w:rPr>
          <w:rFonts w:ascii="Times New Roman" w:hAnsi="Times New Roman"/>
          <w:sz w:val="24"/>
        </w:rPr>
        <w:t>этнической</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общероссийской</w:t>
      </w:r>
      <w:r>
        <w:rPr>
          <w:rFonts w:ascii="Times New Roman" w:hAnsi="Times New Roman"/>
          <w:spacing w:val="1"/>
          <w:sz w:val="24"/>
        </w:rPr>
        <w:t xml:space="preserve"> </w:t>
      </w:r>
      <w:r>
        <w:rPr>
          <w:rFonts w:ascii="Times New Roman" w:hAnsi="Times New Roman"/>
          <w:sz w:val="24"/>
        </w:rPr>
        <w:t>гражданской</w:t>
      </w:r>
      <w:r>
        <w:rPr>
          <w:rFonts w:ascii="Times New Roman" w:hAnsi="Times New Roman"/>
          <w:spacing w:val="-67"/>
          <w:sz w:val="24"/>
        </w:rPr>
        <w:t xml:space="preserve"> </w:t>
      </w:r>
      <w:r>
        <w:rPr>
          <w:rFonts w:ascii="Times New Roman" w:hAnsi="Times New Roman"/>
          <w:sz w:val="24"/>
        </w:rPr>
        <w:t>идентичности,</w:t>
      </w:r>
      <w:r>
        <w:rPr>
          <w:rFonts w:ascii="Times New Roman" w:hAnsi="Times New Roman"/>
          <w:spacing w:val="1"/>
          <w:sz w:val="24"/>
        </w:rPr>
        <w:t xml:space="preserve"> </w:t>
      </w:r>
      <w:r>
        <w:rPr>
          <w:rFonts w:ascii="Times New Roman" w:hAnsi="Times New Roman"/>
          <w:sz w:val="24"/>
        </w:rPr>
        <w:t>чувство</w:t>
      </w:r>
      <w:r>
        <w:rPr>
          <w:rFonts w:ascii="Times New Roman" w:hAnsi="Times New Roman"/>
          <w:spacing w:val="1"/>
          <w:sz w:val="24"/>
        </w:rPr>
        <w:t xml:space="preserve"> </w:t>
      </w:r>
      <w:r>
        <w:rPr>
          <w:rFonts w:ascii="Times New Roman" w:hAnsi="Times New Roman"/>
          <w:sz w:val="24"/>
        </w:rPr>
        <w:t>гордости за свою большую и малую Родину, ее</w:t>
      </w:r>
      <w:r>
        <w:rPr>
          <w:rFonts w:ascii="Times New Roman" w:hAnsi="Times New Roman"/>
          <w:spacing w:val="1"/>
          <w:sz w:val="24"/>
        </w:rPr>
        <w:t xml:space="preserve"> </w:t>
      </w:r>
      <w:r>
        <w:rPr>
          <w:rFonts w:ascii="Times New Roman" w:hAnsi="Times New Roman"/>
          <w:sz w:val="24"/>
        </w:rPr>
        <w:t>историю</w:t>
      </w:r>
      <w:r>
        <w:rPr>
          <w:rFonts w:ascii="Times New Roman" w:hAnsi="Times New Roman"/>
          <w:spacing w:val="-2"/>
          <w:sz w:val="24"/>
        </w:rPr>
        <w:t xml:space="preserve"> </w:t>
      </w:r>
      <w:r>
        <w:rPr>
          <w:rFonts w:ascii="Times New Roman" w:hAnsi="Times New Roman"/>
          <w:sz w:val="24"/>
        </w:rPr>
        <w:t>и культуру;</w:t>
      </w:r>
    </w:p>
    <w:p w14:paraId="51000000">
      <w:pPr>
        <w:numPr>
          <w:ilvl w:val="0"/>
          <w:numId w:val="2"/>
        </w:numPr>
        <w:tabs>
          <w:tab w:leader="none" w:pos="1235" w:val="left"/>
        </w:tabs>
        <w:ind w:firstLine="707" w:right="548"/>
        <w:jc w:val="both"/>
        <w:rPr>
          <w:rFonts w:ascii="Times New Roman" w:hAnsi="Times New Roman"/>
          <w:sz w:val="24"/>
        </w:rPr>
      </w:pP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находить</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произведениях</w:t>
      </w:r>
      <w:r>
        <w:rPr>
          <w:rFonts w:ascii="Times New Roman" w:hAnsi="Times New Roman"/>
          <w:spacing w:val="1"/>
          <w:sz w:val="24"/>
        </w:rPr>
        <w:t xml:space="preserve"> </w:t>
      </w:r>
      <w:r>
        <w:rPr>
          <w:rFonts w:ascii="Times New Roman" w:hAnsi="Times New Roman"/>
          <w:sz w:val="24"/>
        </w:rPr>
        <w:t>художественной</w:t>
      </w:r>
      <w:r>
        <w:rPr>
          <w:rFonts w:ascii="Times New Roman" w:hAnsi="Times New Roman"/>
          <w:spacing w:val="1"/>
          <w:sz w:val="24"/>
        </w:rPr>
        <w:t xml:space="preserve"> </w:t>
      </w:r>
      <w:r>
        <w:rPr>
          <w:rFonts w:ascii="Times New Roman" w:hAnsi="Times New Roman"/>
          <w:sz w:val="24"/>
        </w:rPr>
        <w:t>литературы</w:t>
      </w:r>
      <w:r>
        <w:rPr>
          <w:rFonts w:ascii="Times New Roman" w:hAnsi="Times New Roman"/>
          <w:spacing w:val="1"/>
          <w:sz w:val="24"/>
        </w:rPr>
        <w:t xml:space="preserve"> </w:t>
      </w:r>
      <w:r>
        <w:rPr>
          <w:rFonts w:ascii="Times New Roman" w:hAnsi="Times New Roman"/>
          <w:sz w:val="24"/>
        </w:rPr>
        <w:t>отражение нравственно-этической системы ценностей (доброта, любовь к</w:t>
      </w:r>
      <w:r>
        <w:rPr>
          <w:rFonts w:ascii="Times New Roman" w:hAnsi="Times New Roman"/>
          <w:spacing w:val="1"/>
          <w:sz w:val="24"/>
        </w:rPr>
        <w:t xml:space="preserve"> </w:t>
      </w:r>
      <w:r>
        <w:rPr>
          <w:rFonts w:ascii="Times New Roman" w:hAnsi="Times New Roman"/>
          <w:sz w:val="24"/>
        </w:rPr>
        <w:t>семье, уважение к близким, забота о старших и младших), способность</w:t>
      </w:r>
      <w:r>
        <w:rPr>
          <w:rFonts w:ascii="Times New Roman" w:hAnsi="Times New Roman"/>
          <w:spacing w:val="1"/>
          <w:sz w:val="24"/>
        </w:rPr>
        <w:t xml:space="preserve"> </w:t>
      </w:r>
      <w:r>
        <w:rPr>
          <w:rFonts w:ascii="Times New Roman" w:hAnsi="Times New Roman"/>
          <w:sz w:val="24"/>
        </w:rPr>
        <w:t>видеть</w:t>
      </w:r>
      <w:r>
        <w:rPr>
          <w:rFonts w:ascii="Times New Roman" w:hAnsi="Times New Roman"/>
          <w:spacing w:val="-5"/>
          <w:sz w:val="24"/>
        </w:rPr>
        <w:t xml:space="preserve"> </w:t>
      </w:r>
      <w:r>
        <w:rPr>
          <w:rFonts w:ascii="Times New Roman" w:hAnsi="Times New Roman"/>
          <w:sz w:val="24"/>
        </w:rPr>
        <w:t>прекрасное;</w:t>
      </w:r>
    </w:p>
    <w:p w14:paraId="52000000">
      <w:pPr>
        <w:numPr>
          <w:ilvl w:val="0"/>
          <w:numId w:val="2"/>
        </w:numPr>
        <w:tabs>
          <w:tab w:leader="none" w:pos="1355" w:val="left"/>
        </w:tabs>
        <w:ind w:firstLine="707" w:right="548"/>
        <w:jc w:val="both"/>
        <w:rPr>
          <w:rFonts w:ascii="Times New Roman" w:hAnsi="Times New Roman"/>
          <w:sz w:val="24"/>
        </w:rPr>
      </w:pPr>
      <w:r>
        <w:rPr>
          <w:rFonts w:ascii="Times New Roman" w:hAnsi="Times New Roman"/>
          <w:sz w:val="24"/>
        </w:rPr>
        <w:t>чувство</w:t>
      </w:r>
      <w:r>
        <w:rPr>
          <w:rFonts w:ascii="Times New Roman" w:hAnsi="Times New Roman"/>
          <w:spacing w:val="1"/>
          <w:sz w:val="24"/>
        </w:rPr>
        <w:t xml:space="preserve"> </w:t>
      </w:r>
      <w:r>
        <w:rPr>
          <w:rFonts w:ascii="Times New Roman" w:hAnsi="Times New Roman"/>
          <w:sz w:val="24"/>
        </w:rPr>
        <w:t>сопричастности</w:t>
      </w:r>
      <w:r>
        <w:rPr>
          <w:rFonts w:ascii="Times New Roman" w:hAnsi="Times New Roman"/>
          <w:spacing w:val="1"/>
          <w:sz w:val="24"/>
        </w:rPr>
        <w:t xml:space="preserve"> </w:t>
      </w:r>
      <w:r>
        <w:rPr>
          <w:rFonts w:ascii="Times New Roman" w:hAnsi="Times New Roman"/>
          <w:sz w:val="24"/>
        </w:rPr>
        <w:t>к</w:t>
      </w:r>
      <w:r>
        <w:rPr>
          <w:rFonts w:ascii="Times New Roman" w:hAnsi="Times New Roman"/>
          <w:spacing w:val="1"/>
          <w:sz w:val="24"/>
        </w:rPr>
        <w:t xml:space="preserve"> </w:t>
      </w:r>
      <w:r>
        <w:rPr>
          <w:rFonts w:ascii="Times New Roman" w:hAnsi="Times New Roman"/>
          <w:sz w:val="24"/>
        </w:rPr>
        <w:t>родной</w:t>
      </w:r>
      <w:r>
        <w:rPr>
          <w:rFonts w:ascii="Times New Roman" w:hAnsi="Times New Roman"/>
          <w:spacing w:val="1"/>
          <w:sz w:val="24"/>
        </w:rPr>
        <w:t xml:space="preserve"> </w:t>
      </w:r>
      <w:r>
        <w:rPr>
          <w:rFonts w:ascii="Times New Roman" w:hAnsi="Times New Roman"/>
          <w:sz w:val="24"/>
        </w:rPr>
        <w:t>татарской</w:t>
      </w:r>
      <w:r>
        <w:rPr>
          <w:rFonts w:ascii="Times New Roman" w:hAnsi="Times New Roman"/>
          <w:spacing w:val="1"/>
          <w:sz w:val="24"/>
        </w:rPr>
        <w:t xml:space="preserve"> </w:t>
      </w:r>
      <w:r>
        <w:rPr>
          <w:rFonts w:ascii="Times New Roman" w:hAnsi="Times New Roman"/>
          <w:sz w:val="24"/>
        </w:rPr>
        <w:t>культуре,</w:t>
      </w:r>
      <w:r>
        <w:rPr>
          <w:rFonts w:ascii="Times New Roman" w:hAnsi="Times New Roman"/>
          <w:spacing w:val="1"/>
          <w:sz w:val="24"/>
        </w:rPr>
        <w:t xml:space="preserve"> </w:t>
      </w:r>
      <w:r>
        <w:rPr>
          <w:rFonts w:ascii="Times New Roman" w:hAnsi="Times New Roman"/>
          <w:sz w:val="24"/>
        </w:rPr>
        <w:t>знание</w:t>
      </w:r>
      <w:r>
        <w:rPr>
          <w:rFonts w:ascii="Times New Roman" w:hAnsi="Times New Roman"/>
          <w:spacing w:val="1"/>
          <w:sz w:val="24"/>
        </w:rPr>
        <w:t xml:space="preserve"> </w:t>
      </w:r>
      <w:r>
        <w:rPr>
          <w:rFonts w:ascii="Times New Roman" w:hAnsi="Times New Roman"/>
          <w:sz w:val="24"/>
        </w:rPr>
        <w:t>традиций</w:t>
      </w:r>
      <w:r>
        <w:rPr>
          <w:rFonts w:ascii="Times New Roman" w:hAnsi="Times New Roman"/>
          <w:spacing w:val="-1"/>
          <w:sz w:val="24"/>
        </w:rPr>
        <w:t xml:space="preserve"> </w:t>
      </w:r>
      <w:r>
        <w:rPr>
          <w:rFonts w:ascii="Times New Roman" w:hAnsi="Times New Roman"/>
          <w:sz w:val="24"/>
        </w:rPr>
        <w:t>татарского</w:t>
      </w:r>
      <w:r>
        <w:rPr>
          <w:rFonts w:ascii="Times New Roman" w:hAnsi="Times New Roman"/>
          <w:spacing w:val="1"/>
          <w:sz w:val="24"/>
        </w:rPr>
        <w:t xml:space="preserve"> </w:t>
      </w:r>
      <w:r>
        <w:rPr>
          <w:rFonts w:ascii="Times New Roman" w:hAnsi="Times New Roman"/>
          <w:sz w:val="24"/>
        </w:rPr>
        <w:t>народа;</w:t>
      </w:r>
    </w:p>
    <w:p w14:paraId="53000000">
      <w:pPr>
        <w:numPr>
          <w:ilvl w:val="0"/>
          <w:numId w:val="2"/>
        </w:numPr>
        <w:tabs>
          <w:tab w:leader="none" w:pos="1298" w:val="left"/>
        </w:tabs>
        <w:ind w:firstLine="707" w:right="556"/>
        <w:jc w:val="both"/>
        <w:rPr>
          <w:rFonts w:ascii="Times New Roman" w:hAnsi="Times New Roman"/>
          <w:sz w:val="24"/>
        </w:rPr>
      </w:pP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видеть</w:t>
      </w:r>
      <w:r>
        <w:rPr>
          <w:rFonts w:ascii="Times New Roman" w:hAnsi="Times New Roman"/>
          <w:spacing w:val="1"/>
          <w:sz w:val="24"/>
        </w:rPr>
        <w:t xml:space="preserve"> </w:t>
      </w:r>
      <w:r>
        <w:rPr>
          <w:rFonts w:ascii="Times New Roman" w:hAnsi="Times New Roman"/>
          <w:sz w:val="24"/>
        </w:rPr>
        <w:t>красоту</w:t>
      </w:r>
      <w:r>
        <w:rPr>
          <w:rFonts w:ascii="Times New Roman" w:hAnsi="Times New Roman"/>
          <w:spacing w:val="1"/>
          <w:sz w:val="24"/>
        </w:rPr>
        <w:t xml:space="preserve"> </w:t>
      </w:r>
      <w:r>
        <w:rPr>
          <w:rFonts w:ascii="Times New Roman" w:hAnsi="Times New Roman"/>
          <w:sz w:val="24"/>
        </w:rPr>
        <w:t>природы</w:t>
      </w:r>
      <w:r>
        <w:rPr>
          <w:rFonts w:ascii="Times New Roman" w:hAnsi="Times New Roman"/>
          <w:spacing w:val="1"/>
          <w:sz w:val="24"/>
        </w:rPr>
        <w:t xml:space="preserve"> </w:t>
      </w:r>
      <w:r>
        <w:rPr>
          <w:rFonts w:ascii="Times New Roman" w:hAnsi="Times New Roman"/>
          <w:sz w:val="24"/>
        </w:rPr>
        <w:t>родного</w:t>
      </w:r>
      <w:r>
        <w:rPr>
          <w:rFonts w:ascii="Times New Roman" w:hAnsi="Times New Roman"/>
          <w:spacing w:val="1"/>
          <w:sz w:val="24"/>
        </w:rPr>
        <w:t xml:space="preserve"> </w:t>
      </w:r>
      <w:r>
        <w:rPr>
          <w:rFonts w:ascii="Times New Roman" w:hAnsi="Times New Roman"/>
          <w:sz w:val="24"/>
        </w:rPr>
        <w:t>края,</w:t>
      </w:r>
      <w:r>
        <w:rPr>
          <w:rFonts w:ascii="Times New Roman" w:hAnsi="Times New Roman"/>
          <w:spacing w:val="1"/>
          <w:sz w:val="24"/>
        </w:rPr>
        <w:t xml:space="preserve"> </w:t>
      </w:r>
      <w:r>
        <w:rPr>
          <w:rFonts w:ascii="Times New Roman" w:hAnsi="Times New Roman"/>
          <w:sz w:val="24"/>
        </w:rPr>
        <w:t>чувствовать</w:t>
      </w:r>
      <w:r>
        <w:rPr>
          <w:rFonts w:ascii="Times New Roman" w:hAnsi="Times New Roman"/>
          <w:spacing w:val="1"/>
          <w:sz w:val="24"/>
        </w:rPr>
        <w:t xml:space="preserve"> </w:t>
      </w:r>
      <w:r>
        <w:rPr>
          <w:rFonts w:ascii="Times New Roman" w:hAnsi="Times New Roman"/>
          <w:sz w:val="24"/>
        </w:rPr>
        <w:t>ответственность</w:t>
      </w:r>
      <w:r>
        <w:rPr>
          <w:rFonts w:ascii="Times New Roman" w:hAnsi="Times New Roman"/>
          <w:spacing w:val="-2"/>
          <w:sz w:val="24"/>
        </w:rPr>
        <w:t xml:space="preserve"> </w:t>
      </w:r>
      <w:r>
        <w:rPr>
          <w:rFonts w:ascii="Times New Roman" w:hAnsi="Times New Roman"/>
          <w:sz w:val="24"/>
        </w:rPr>
        <w:t>за</w:t>
      </w:r>
      <w:r>
        <w:rPr>
          <w:rFonts w:ascii="Times New Roman" w:hAnsi="Times New Roman"/>
          <w:spacing w:val="-3"/>
          <w:sz w:val="24"/>
        </w:rPr>
        <w:t xml:space="preserve"> </w:t>
      </w:r>
      <w:r>
        <w:rPr>
          <w:rFonts w:ascii="Times New Roman" w:hAnsi="Times New Roman"/>
          <w:sz w:val="24"/>
        </w:rPr>
        <w:t>мир</w:t>
      </w:r>
      <w:r>
        <w:rPr>
          <w:rFonts w:ascii="Times New Roman" w:hAnsi="Times New Roman"/>
          <w:spacing w:val="-2"/>
          <w:sz w:val="24"/>
        </w:rPr>
        <w:t xml:space="preserve"> </w:t>
      </w:r>
      <w:r>
        <w:rPr>
          <w:rFonts w:ascii="Times New Roman" w:hAnsi="Times New Roman"/>
          <w:sz w:val="24"/>
        </w:rPr>
        <w:t>природы;</w:t>
      </w:r>
    </w:p>
    <w:p w14:paraId="54000000">
      <w:pPr>
        <w:numPr>
          <w:ilvl w:val="0"/>
          <w:numId w:val="2"/>
        </w:numPr>
        <w:tabs>
          <w:tab w:leader="none" w:pos="1192" w:val="left"/>
        </w:tabs>
        <w:ind w:firstLine="707" w:right="557"/>
        <w:jc w:val="both"/>
        <w:rPr>
          <w:rFonts w:ascii="Times New Roman" w:hAnsi="Times New Roman"/>
          <w:sz w:val="24"/>
        </w:rPr>
      </w:pPr>
      <w:r>
        <w:rPr>
          <w:rFonts w:ascii="Times New Roman" w:hAnsi="Times New Roman"/>
          <w:sz w:val="24"/>
        </w:rPr>
        <w:t>уважительное отношение к семейным ценностям, сопереживание</w:t>
      </w:r>
      <w:r>
        <w:rPr>
          <w:rFonts w:ascii="Times New Roman" w:hAnsi="Times New Roman"/>
          <w:spacing w:val="1"/>
          <w:sz w:val="24"/>
        </w:rPr>
        <w:t xml:space="preserve"> </w:t>
      </w:r>
      <w:r>
        <w:rPr>
          <w:rFonts w:ascii="Times New Roman" w:hAnsi="Times New Roman"/>
          <w:sz w:val="24"/>
        </w:rPr>
        <w:t>чувствам</w:t>
      </w:r>
      <w:r>
        <w:rPr>
          <w:rFonts w:ascii="Times New Roman" w:hAnsi="Times New Roman"/>
          <w:spacing w:val="-1"/>
          <w:sz w:val="24"/>
        </w:rPr>
        <w:t xml:space="preserve"> </w:t>
      </w:r>
      <w:r>
        <w:rPr>
          <w:rFonts w:ascii="Times New Roman" w:hAnsi="Times New Roman"/>
          <w:sz w:val="24"/>
        </w:rPr>
        <w:t>других</w:t>
      </w:r>
      <w:r>
        <w:rPr>
          <w:rFonts w:ascii="Times New Roman" w:hAnsi="Times New Roman"/>
          <w:spacing w:val="1"/>
          <w:sz w:val="24"/>
        </w:rPr>
        <w:t xml:space="preserve"> </w:t>
      </w:r>
      <w:r>
        <w:rPr>
          <w:rFonts w:ascii="Times New Roman" w:hAnsi="Times New Roman"/>
          <w:sz w:val="24"/>
        </w:rPr>
        <w:t>людей;</w:t>
      </w:r>
    </w:p>
    <w:p w14:paraId="55000000">
      <w:pPr>
        <w:numPr>
          <w:ilvl w:val="0"/>
          <w:numId w:val="2"/>
        </w:numPr>
        <w:tabs>
          <w:tab w:leader="none" w:pos="1211" w:val="left"/>
        </w:tabs>
        <w:ind w:firstLine="707" w:right="549"/>
        <w:jc w:val="both"/>
        <w:rPr>
          <w:rFonts w:ascii="Times New Roman" w:hAnsi="Times New Roman"/>
          <w:sz w:val="24"/>
        </w:rPr>
      </w:pPr>
      <w:r>
        <w:rPr>
          <w:rFonts w:ascii="Times New Roman" w:hAnsi="Times New Roman"/>
          <w:sz w:val="24"/>
        </w:rPr>
        <w:t>понимание</w:t>
      </w:r>
      <w:r>
        <w:rPr>
          <w:rFonts w:ascii="Times New Roman" w:hAnsi="Times New Roman"/>
          <w:spacing w:val="1"/>
          <w:sz w:val="24"/>
        </w:rPr>
        <w:t xml:space="preserve"> </w:t>
      </w:r>
      <w:r>
        <w:rPr>
          <w:rFonts w:ascii="Times New Roman" w:hAnsi="Times New Roman"/>
          <w:sz w:val="24"/>
        </w:rPr>
        <w:t>значения</w:t>
      </w:r>
      <w:r>
        <w:rPr>
          <w:rFonts w:ascii="Times New Roman" w:hAnsi="Times New Roman"/>
          <w:spacing w:val="1"/>
          <w:sz w:val="24"/>
        </w:rPr>
        <w:t xml:space="preserve"> </w:t>
      </w:r>
      <w:r>
        <w:rPr>
          <w:rFonts w:ascii="Times New Roman" w:hAnsi="Times New Roman"/>
          <w:sz w:val="24"/>
        </w:rPr>
        <w:t>здорового образа</w:t>
      </w:r>
      <w:r>
        <w:rPr>
          <w:rFonts w:ascii="Times New Roman" w:hAnsi="Times New Roman"/>
          <w:spacing w:val="1"/>
          <w:sz w:val="24"/>
        </w:rPr>
        <w:t xml:space="preserve"> </w:t>
      </w:r>
      <w:r>
        <w:rPr>
          <w:rFonts w:ascii="Times New Roman" w:hAnsi="Times New Roman"/>
          <w:sz w:val="24"/>
        </w:rPr>
        <w:t>жизни</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спорта в</w:t>
      </w:r>
      <w:r>
        <w:rPr>
          <w:rFonts w:ascii="Times New Roman" w:hAnsi="Times New Roman"/>
          <w:spacing w:val="1"/>
          <w:sz w:val="24"/>
        </w:rPr>
        <w:t xml:space="preserve"> </w:t>
      </w:r>
      <w:r>
        <w:rPr>
          <w:rFonts w:ascii="Times New Roman" w:hAnsi="Times New Roman"/>
          <w:sz w:val="24"/>
        </w:rPr>
        <w:t>жизни</w:t>
      </w:r>
      <w:r>
        <w:rPr>
          <w:rFonts w:ascii="Times New Roman" w:hAnsi="Times New Roman"/>
          <w:spacing w:val="1"/>
          <w:sz w:val="24"/>
        </w:rPr>
        <w:t xml:space="preserve"> </w:t>
      </w:r>
      <w:r>
        <w:rPr>
          <w:rFonts w:ascii="Times New Roman" w:hAnsi="Times New Roman"/>
          <w:sz w:val="24"/>
        </w:rPr>
        <w:t>людей.</w:t>
      </w:r>
    </w:p>
    <w:p w14:paraId="56000000">
      <w:pPr>
        <w:ind w:firstLine="0" w:left="930"/>
        <w:jc w:val="both"/>
        <w:rPr>
          <w:rFonts w:ascii="Times New Roman" w:hAnsi="Times New Roman"/>
          <w:i w:val="1"/>
          <w:sz w:val="24"/>
        </w:rPr>
      </w:pPr>
      <w:r>
        <w:rPr>
          <w:rFonts w:ascii="Times New Roman" w:hAnsi="Times New Roman"/>
          <w:i w:val="1"/>
          <w:sz w:val="24"/>
        </w:rPr>
        <w:t>Выпускник</w:t>
      </w:r>
      <w:r>
        <w:rPr>
          <w:rFonts w:ascii="Times New Roman" w:hAnsi="Times New Roman"/>
          <w:i w:val="1"/>
          <w:spacing w:val="-7"/>
          <w:sz w:val="24"/>
        </w:rPr>
        <w:t xml:space="preserve"> </w:t>
      </w:r>
      <w:r>
        <w:rPr>
          <w:rFonts w:ascii="Times New Roman" w:hAnsi="Times New Roman"/>
          <w:i w:val="1"/>
          <w:sz w:val="24"/>
        </w:rPr>
        <w:t>получит</w:t>
      </w:r>
      <w:r>
        <w:rPr>
          <w:rFonts w:ascii="Times New Roman" w:hAnsi="Times New Roman"/>
          <w:i w:val="1"/>
          <w:spacing w:val="-5"/>
          <w:sz w:val="24"/>
        </w:rPr>
        <w:t xml:space="preserve"> </w:t>
      </w:r>
      <w:r>
        <w:rPr>
          <w:rFonts w:ascii="Times New Roman" w:hAnsi="Times New Roman"/>
          <w:i w:val="1"/>
          <w:sz w:val="24"/>
        </w:rPr>
        <w:t>возможность</w:t>
      </w:r>
      <w:r>
        <w:rPr>
          <w:rFonts w:ascii="Times New Roman" w:hAnsi="Times New Roman"/>
          <w:i w:val="1"/>
          <w:spacing w:val="-5"/>
          <w:sz w:val="24"/>
        </w:rPr>
        <w:t xml:space="preserve"> </w:t>
      </w:r>
      <w:r>
        <w:rPr>
          <w:rFonts w:ascii="Times New Roman" w:hAnsi="Times New Roman"/>
          <w:i w:val="1"/>
          <w:sz w:val="24"/>
        </w:rPr>
        <w:t>для</w:t>
      </w:r>
      <w:r>
        <w:rPr>
          <w:rFonts w:ascii="Times New Roman" w:hAnsi="Times New Roman"/>
          <w:i w:val="1"/>
          <w:spacing w:val="-6"/>
          <w:sz w:val="24"/>
        </w:rPr>
        <w:t xml:space="preserve"> </w:t>
      </w:r>
      <w:r>
        <w:rPr>
          <w:rFonts w:ascii="Times New Roman" w:hAnsi="Times New Roman"/>
          <w:i w:val="1"/>
          <w:sz w:val="24"/>
        </w:rPr>
        <w:t>формирования:</w:t>
      </w:r>
    </w:p>
    <w:p w14:paraId="57000000">
      <w:pPr>
        <w:numPr>
          <w:ilvl w:val="0"/>
          <w:numId w:val="2"/>
        </w:numPr>
        <w:tabs>
          <w:tab w:leader="none" w:pos="1216" w:val="left"/>
        </w:tabs>
        <w:ind w:firstLine="707" w:right="556"/>
        <w:jc w:val="both"/>
        <w:rPr>
          <w:rFonts w:ascii="Times New Roman" w:hAnsi="Times New Roman"/>
          <w:i w:val="1"/>
          <w:sz w:val="24"/>
        </w:rPr>
      </w:pPr>
      <w:r>
        <w:rPr>
          <w:rFonts w:ascii="Times New Roman" w:hAnsi="Times New Roman"/>
          <w:i w:val="1"/>
          <w:sz w:val="24"/>
        </w:rPr>
        <w:t>понимания</w:t>
      </w:r>
      <w:r>
        <w:rPr>
          <w:rFonts w:ascii="Times New Roman" w:hAnsi="Times New Roman"/>
          <w:i w:val="1"/>
          <w:spacing w:val="1"/>
          <w:sz w:val="24"/>
        </w:rPr>
        <w:t xml:space="preserve"> </w:t>
      </w:r>
      <w:r>
        <w:rPr>
          <w:rFonts w:ascii="Times New Roman" w:hAnsi="Times New Roman"/>
          <w:i w:val="1"/>
          <w:sz w:val="24"/>
        </w:rPr>
        <w:t>значения</w:t>
      </w:r>
      <w:r>
        <w:rPr>
          <w:rFonts w:ascii="Times New Roman" w:hAnsi="Times New Roman"/>
          <w:i w:val="1"/>
          <w:spacing w:val="1"/>
          <w:sz w:val="24"/>
        </w:rPr>
        <w:t xml:space="preserve"> </w:t>
      </w:r>
      <w:r>
        <w:rPr>
          <w:rFonts w:ascii="Times New Roman" w:hAnsi="Times New Roman"/>
          <w:i w:val="1"/>
          <w:sz w:val="24"/>
        </w:rPr>
        <w:t>литературного</w:t>
      </w:r>
      <w:r>
        <w:rPr>
          <w:rFonts w:ascii="Times New Roman" w:hAnsi="Times New Roman"/>
          <w:i w:val="1"/>
          <w:spacing w:val="1"/>
          <w:sz w:val="24"/>
        </w:rPr>
        <w:t xml:space="preserve"> </w:t>
      </w:r>
      <w:r>
        <w:rPr>
          <w:rFonts w:ascii="Times New Roman" w:hAnsi="Times New Roman"/>
          <w:i w:val="1"/>
          <w:sz w:val="24"/>
        </w:rPr>
        <w:t>чтения</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формировании</w:t>
      </w:r>
      <w:r>
        <w:rPr>
          <w:rFonts w:ascii="Times New Roman" w:hAnsi="Times New Roman"/>
          <w:i w:val="1"/>
          <w:spacing w:val="1"/>
          <w:sz w:val="24"/>
        </w:rPr>
        <w:t xml:space="preserve"> </w:t>
      </w:r>
      <w:r>
        <w:rPr>
          <w:rFonts w:ascii="Times New Roman" w:hAnsi="Times New Roman"/>
          <w:i w:val="1"/>
          <w:sz w:val="24"/>
        </w:rPr>
        <w:t>собственной</w:t>
      </w:r>
      <w:r>
        <w:rPr>
          <w:rFonts w:ascii="Times New Roman" w:hAnsi="Times New Roman"/>
          <w:i w:val="1"/>
          <w:spacing w:val="-4"/>
          <w:sz w:val="24"/>
        </w:rPr>
        <w:t xml:space="preserve"> </w:t>
      </w:r>
      <w:r>
        <w:rPr>
          <w:rFonts w:ascii="Times New Roman" w:hAnsi="Times New Roman"/>
          <w:i w:val="1"/>
          <w:sz w:val="24"/>
        </w:rPr>
        <w:t>культуры</w:t>
      </w:r>
      <w:r>
        <w:rPr>
          <w:rFonts w:ascii="Times New Roman" w:hAnsi="Times New Roman"/>
          <w:i w:val="1"/>
          <w:spacing w:val="-2"/>
          <w:sz w:val="24"/>
        </w:rPr>
        <w:t xml:space="preserve"> </w:t>
      </w:r>
      <w:r>
        <w:rPr>
          <w:rFonts w:ascii="Times New Roman" w:hAnsi="Times New Roman"/>
          <w:i w:val="1"/>
          <w:sz w:val="24"/>
        </w:rPr>
        <w:t>и</w:t>
      </w:r>
      <w:r>
        <w:rPr>
          <w:rFonts w:ascii="Times New Roman" w:hAnsi="Times New Roman"/>
          <w:i w:val="1"/>
          <w:spacing w:val="-3"/>
          <w:sz w:val="24"/>
        </w:rPr>
        <w:t xml:space="preserve"> </w:t>
      </w:r>
      <w:r>
        <w:rPr>
          <w:rFonts w:ascii="Times New Roman" w:hAnsi="Times New Roman"/>
          <w:i w:val="1"/>
          <w:sz w:val="24"/>
        </w:rPr>
        <w:t>мировосприятия;</w:t>
      </w:r>
    </w:p>
    <w:p w14:paraId="58000000">
      <w:pPr>
        <w:numPr>
          <w:ilvl w:val="0"/>
          <w:numId w:val="2"/>
        </w:numPr>
        <w:tabs>
          <w:tab w:leader="none" w:pos="1216" w:val="left"/>
        </w:tabs>
        <w:ind w:firstLine="707" w:right="549"/>
        <w:jc w:val="both"/>
        <w:rPr>
          <w:rFonts w:ascii="Times New Roman" w:hAnsi="Times New Roman"/>
          <w:i w:val="1"/>
          <w:sz w:val="24"/>
        </w:rPr>
      </w:pPr>
      <w:r>
        <w:rPr>
          <w:rFonts w:ascii="Times New Roman" w:hAnsi="Times New Roman"/>
          <w:i w:val="1"/>
          <w:sz w:val="24"/>
        </w:rPr>
        <w:t>умения</w:t>
      </w:r>
      <w:r>
        <w:rPr>
          <w:rFonts w:ascii="Times New Roman" w:hAnsi="Times New Roman"/>
          <w:i w:val="1"/>
          <w:spacing w:val="1"/>
          <w:sz w:val="24"/>
        </w:rPr>
        <w:t xml:space="preserve"> </w:t>
      </w:r>
      <w:r>
        <w:rPr>
          <w:rFonts w:ascii="Times New Roman" w:hAnsi="Times New Roman"/>
          <w:i w:val="1"/>
          <w:sz w:val="24"/>
        </w:rPr>
        <w:t>чувствовать</w:t>
      </w:r>
      <w:r>
        <w:rPr>
          <w:rFonts w:ascii="Times New Roman" w:hAnsi="Times New Roman"/>
          <w:i w:val="1"/>
          <w:spacing w:val="1"/>
          <w:sz w:val="24"/>
        </w:rPr>
        <w:t xml:space="preserve"> </w:t>
      </w:r>
      <w:r>
        <w:rPr>
          <w:rFonts w:ascii="Times New Roman" w:hAnsi="Times New Roman"/>
          <w:i w:val="1"/>
          <w:sz w:val="24"/>
        </w:rPr>
        <w:t>красоту</w:t>
      </w:r>
      <w:r>
        <w:rPr>
          <w:rFonts w:ascii="Times New Roman" w:hAnsi="Times New Roman"/>
          <w:i w:val="1"/>
          <w:spacing w:val="1"/>
          <w:sz w:val="24"/>
        </w:rPr>
        <w:t xml:space="preserve"> </w:t>
      </w:r>
      <w:r>
        <w:rPr>
          <w:rFonts w:ascii="Times New Roman" w:hAnsi="Times New Roman"/>
          <w:i w:val="1"/>
          <w:sz w:val="24"/>
        </w:rPr>
        <w:t>художественного</w:t>
      </w:r>
      <w:r>
        <w:rPr>
          <w:rFonts w:ascii="Times New Roman" w:hAnsi="Times New Roman"/>
          <w:i w:val="1"/>
          <w:spacing w:val="71"/>
          <w:sz w:val="24"/>
        </w:rPr>
        <w:t xml:space="preserve"> </w:t>
      </w:r>
      <w:r>
        <w:rPr>
          <w:rFonts w:ascii="Times New Roman" w:hAnsi="Times New Roman"/>
          <w:i w:val="1"/>
          <w:sz w:val="24"/>
        </w:rPr>
        <w:t>слова,</w:t>
      </w:r>
      <w:r>
        <w:rPr>
          <w:rFonts w:ascii="Times New Roman" w:hAnsi="Times New Roman"/>
          <w:i w:val="1"/>
          <w:spacing w:val="1"/>
          <w:sz w:val="24"/>
        </w:rPr>
        <w:t xml:space="preserve"> </w:t>
      </w:r>
      <w:r>
        <w:rPr>
          <w:rFonts w:ascii="Times New Roman" w:hAnsi="Times New Roman"/>
          <w:i w:val="1"/>
          <w:sz w:val="24"/>
        </w:rPr>
        <w:t>стремиться</w:t>
      </w:r>
      <w:r>
        <w:rPr>
          <w:rFonts w:ascii="Times New Roman" w:hAnsi="Times New Roman"/>
          <w:i w:val="1"/>
          <w:spacing w:val="-3"/>
          <w:sz w:val="24"/>
        </w:rPr>
        <w:t xml:space="preserve"> </w:t>
      </w:r>
      <w:r>
        <w:rPr>
          <w:rFonts w:ascii="Times New Roman" w:hAnsi="Times New Roman"/>
          <w:i w:val="1"/>
          <w:sz w:val="24"/>
        </w:rPr>
        <w:t>к</w:t>
      </w:r>
      <w:r>
        <w:rPr>
          <w:rFonts w:ascii="Times New Roman" w:hAnsi="Times New Roman"/>
          <w:i w:val="1"/>
          <w:spacing w:val="-1"/>
          <w:sz w:val="24"/>
        </w:rPr>
        <w:t xml:space="preserve"> </w:t>
      </w:r>
      <w:r>
        <w:rPr>
          <w:rFonts w:ascii="Times New Roman" w:hAnsi="Times New Roman"/>
          <w:i w:val="1"/>
          <w:sz w:val="24"/>
        </w:rPr>
        <w:t>совершенствованию</w:t>
      </w:r>
      <w:r>
        <w:rPr>
          <w:rFonts w:ascii="Times New Roman" w:hAnsi="Times New Roman"/>
          <w:i w:val="1"/>
          <w:spacing w:val="-1"/>
          <w:sz w:val="24"/>
        </w:rPr>
        <w:t xml:space="preserve"> </w:t>
      </w:r>
      <w:r>
        <w:rPr>
          <w:rFonts w:ascii="Times New Roman" w:hAnsi="Times New Roman"/>
          <w:i w:val="1"/>
          <w:sz w:val="24"/>
        </w:rPr>
        <w:t>собственной</w:t>
      </w:r>
      <w:r>
        <w:rPr>
          <w:rFonts w:ascii="Times New Roman" w:hAnsi="Times New Roman"/>
          <w:i w:val="1"/>
          <w:spacing w:val="-1"/>
          <w:sz w:val="24"/>
        </w:rPr>
        <w:t xml:space="preserve"> </w:t>
      </w:r>
      <w:r>
        <w:rPr>
          <w:rFonts w:ascii="Times New Roman" w:hAnsi="Times New Roman"/>
          <w:i w:val="1"/>
          <w:sz w:val="24"/>
        </w:rPr>
        <w:t>речи;</w:t>
      </w:r>
    </w:p>
    <w:p w14:paraId="59000000">
      <w:pPr>
        <w:numPr>
          <w:ilvl w:val="0"/>
          <w:numId w:val="2"/>
        </w:numPr>
        <w:tabs>
          <w:tab w:leader="none" w:pos="1216" w:val="left"/>
          <w:tab w:leader="none" w:pos="2682" w:val="left"/>
          <w:tab w:leader="none" w:pos="4772" w:val="left"/>
          <w:tab w:leader="none" w:pos="7003" w:val="left"/>
          <w:tab w:leader="none" w:pos="9152" w:val="left"/>
        </w:tabs>
        <w:ind w:firstLine="707" w:right="550"/>
        <w:jc w:val="both"/>
        <w:rPr>
          <w:rFonts w:ascii="Times New Roman" w:hAnsi="Times New Roman"/>
          <w:i w:val="1"/>
          <w:sz w:val="24"/>
        </w:rPr>
      </w:pPr>
      <w:r>
        <w:rPr>
          <w:rFonts w:ascii="Times New Roman" w:hAnsi="Times New Roman"/>
          <w:i w:val="1"/>
          <w:sz w:val="24"/>
        </w:rPr>
        <w:t>наличия</w:t>
      </w:r>
      <w:r>
        <w:rPr>
          <w:rFonts w:ascii="Times New Roman" w:hAnsi="Times New Roman"/>
          <w:i w:val="1"/>
          <w:sz w:val="24"/>
        </w:rPr>
        <w:tab/>
      </w:r>
      <w:r>
        <w:rPr>
          <w:rFonts w:ascii="Times New Roman" w:hAnsi="Times New Roman"/>
          <w:i w:val="1"/>
          <w:sz w:val="24"/>
        </w:rPr>
        <w:t>собственных</w:t>
      </w:r>
      <w:r>
        <w:rPr>
          <w:rFonts w:ascii="Times New Roman" w:hAnsi="Times New Roman"/>
          <w:i w:val="1"/>
          <w:sz w:val="24"/>
        </w:rPr>
        <w:tab/>
      </w:r>
      <w:r>
        <w:rPr>
          <w:rFonts w:ascii="Times New Roman" w:hAnsi="Times New Roman"/>
          <w:i w:val="1"/>
          <w:sz w:val="24"/>
        </w:rPr>
        <w:t>читательских</w:t>
      </w:r>
      <w:r>
        <w:rPr>
          <w:rFonts w:ascii="Times New Roman" w:hAnsi="Times New Roman"/>
          <w:i w:val="1"/>
          <w:sz w:val="24"/>
        </w:rPr>
        <w:tab/>
      </w:r>
      <w:r>
        <w:rPr>
          <w:rFonts w:ascii="Times New Roman" w:hAnsi="Times New Roman"/>
          <w:i w:val="1"/>
          <w:sz w:val="24"/>
        </w:rPr>
        <w:t>приоритетов</w:t>
      </w:r>
      <w:r>
        <w:rPr>
          <w:rFonts w:ascii="Times New Roman" w:hAnsi="Times New Roman"/>
          <w:i w:val="1"/>
          <w:sz w:val="24"/>
        </w:rPr>
        <w:tab/>
      </w:r>
      <w:r>
        <w:rPr>
          <w:rFonts w:ascii="Times New Roman" w:hAnsi="Times New Roman"/>
          <w:i w:val="1"/>
          <w:sz w:val="24"/>
        </w:rPr>
        <w:t>и</w:t>
      </w:r>
      <w:r>
        <w:rPr>
          <w:rFonts w:ascii="Times New Roman" w:hAnsi="Times New Roman"/>
          <w:i w:val="1"/>
          <w:spacing w:val="-67"/>
          <w:sz w:val="24"/>
        </w:rPr>
        <w:t xml:space="preserve"> </w:t>
      </w:r>
      <w:r>
        <w:rPr>
          <w:rFonts w:ascii="Times New Roman" w:hAnsi="Times New Roman"/>
          <w:i w:val="1"/>
          <w:sz w:val="24"/>
        </w:rPr>
        <w:t>уважительного</w:t>
      </w:r>
      <w:r>
        <w:rPr>
          <w:rFonts w:ascii="Times New Roman" w:hAnsi="Times New Roman"/>
          <w:i w:val="1"/>
          <w:spacing w:val="-2"/>
          <w:sz w:val="24"/>
        </w:rPr>
        <w:t xml:space="preserve"> </w:t>
      </w:r>
      <w:r>
        <w:rPr>
          <w:rFonts w:ascii="Times New Roman" w:hAnsi="Times New Roman"/>
          <w:i w:val="1"/>
          <w:sz w:val="24"/>
        </w:rPr>
        <w:t>отношения</w:t>
      </w:r>
      <w:r>
        <w:rPr>
          <w:rFonts w:ascii="Times New Roman" w:hAnsi="Times New Roman"/>
          <w:i w:val="1"/>
          <w:spacing w:val="-3"/>
          <w:sz w:val="24"/>
        </w:rPr>
        <w:t xml:space="preserve"> </w:t>
      </w:r>
      <w:r>
        <w:rPr>
          <w:rFonts w:ascii="Times New Roman" w:hAnsi="Times New Roman"/>
          <w:i w:val="1"/>
          <w:sz w:val="24"/>
        </w:rPr>
        <w:t>к предпочтениям</w:t>
      </w:r>
      <w:r>
        <w:rPr>
          <w:rFonts w:ascii="Times New Roman" w:hAnsi="Times New Roman"/>
          <w:i w:val="1"/>
          <w:spacing w:val="-1"/>
          <w:sz w:val="24"/>
        </w:rPr>
        <w:t xml:space="preserve"> </w:t>
      </w:r>
      <w:r>
        <w:rPr>
          <w:rFonts w:ascii="Times New Roman" w:hAnsi="Times New Roman"/>
          <w:i w:val="1"/>
          <w:sz w:val="24"/>
        </w:rPr>
        <w:t>других людей;</w:t>
      </w:r>
    </w:p>
    <w:p w14:paraId="5A000000">
      <w:pPr>
        <w:numPr>
          <w:ilvl w:val="0"/>
          <w:numId w:val="2"/>
        </w:numPr>
        <w:tabs>
          <w:tab w:leader="none" w:pos="1216" w:val="left"/>
        </w:tabs>
        <w:ind w:firstLine="707" w:right="556"/>
        <w:jc w:val="both"/>
        <w:rPr>
          <w:rFonts w:ascii="Times New Roman" w:hAnsi="Times New Roman"/>
          <w:i w:val="1"/>
          <w:sz w:val="24"/>
        </w:rPr>
      </w:pPr>
      <w:r>
        <w:rPr>
          <w:rFonts w:ascii="Times New Roman" w:hAnsi="Times New Roman"/>
          <w:i w:val="1"/>
          <w:sz w:val="24"/>
        </w:rPr>
        <w:t>целостного</w:t>
      </w:r>
      <w:r>
        <w:rPr>
          <w:rFonts w:ascii="Times New Roman" w:hAnsi="Times New Roman"/>
          <w:i w:val="1"/>
          <w:spacing w:val="50"/>
          <w:sz w:val="24"/>
        </w:rPr>
        <w:t xml:space="preserve"> </w:t>
      </w:r>
      <w:r>
        <w:rPr>
          <w:rFonts w:ascii="Times New Roman" w:hAnsi="Times New Roman"/>
          <w:i w:val="1"/>
          <w:sz w:val="24"/>
        </w:rPr>
        <w:t>взгляда</w:t>
      </w:r>
      <w:r>
        <w:rPr>
          <w:rFonts w:ascii="Times New Roman" w:hAnsi="Times New Roman"/>
          <w:i w:val="1"/>
          <w:spacing w:val="47"/>
          <w:sz w:val="24"/>
        </w:rPr>
        <w:t xml:space="preserve"> </w:t>
      </w:r>
      <w:r>
        <w:rPr>
          <w:rFonts w:ascii="Times New Roman" w:hAnsi="Times New Roman"/>
          <w:i w:val="1"/>
          <w:sz w:val="24"/>
        </w:rPr>
        <w:t>на</w:t>
      </w:r>
      <w:r>
        <w:rPr>
          <w:rFonts w:ascii="Times New Roman" w:hAnsi="Times New Roman"/>
          <w:i w:val="1"/>
          <w:spacing w:val="49"/>
          <w:sz w:val="24"/>
        </w:rPr>
        <w:t xml:space="preserve"> </w:t>
      </w:r>
      <w:r>
        <w:rPr>
          <w:rFonts w:ascii="Times New Roman" w:hAnsi="Times New Roman"/>
          <w:i w:val="1"/>
          <w:sz w:val="24"/>
        </w:rPr>
        <w:t>мир</w:t>
      </w:r>
      <w:r>
        <w:rPr>
          <w:rFonts w:ascii="Times New Roman" w:hAnsi="Times New Roman"/>
          <w:i w:val="1"/>
          <w:spacing w:val="51"/>
          <w:sz w:val="24"/>
        </w:rPr>
        <w:t xml:space="preserve"> </w:t>
      </w:r>
      <w:r>
        <w:rPr>
          <w:rFonts w:ascii="Times New Roman" w:hAnsi="Times New Roman"/>
          <w:i w:val="1"/>
          <w:sz w:val="24"/>
        </w:rPr>
        <w:t>в</w:t>
      </w:r>
      <w:r>
        <w:rPr>
          <w:rFonts w:ascii="Times New Roman" w:hAnsi="Times New Roman"/>
          <w:i w:val="1"/>
          <w:spacing w:val="49"/>
          <w:sz w:val="24"/>
        </w:rPr>
        <w:t xml:space="preserve"> </w:t>
      </w:r>
      <w:r>
        <w:rPr>
          <w:rFonts w:ascii="Times New Roman" w:hAnsi="Times New Roman"/>
          <w:i w:val="1"/>
          <w:sz w:val="24"/>
        </w:rPr>
        <w:t>единстве</w:t>
      </w:r>
      <w:r>
        <w:rPr>
          <w:rFonts w:ascii="Times New Roman" w:hAnsi="Times New Roman"/>
          <w:i w:val="1"/>
          <w:spacing w:val="49"/>
          <w:sz w:val="24"/>
        </w:rPr>
        <w:t xml:space="preserve"> </w:t>
      </w:r>
      <w:r>
        <w:rPr>
          <w:rFonts w:ascii="Times New Roman" w:hAnsi="Times New Roman"/>
          <w:i w:val="1"/>
          <w:sz w:val="24"/>
        </w:rPr>
        <w:t>и</w:t>
      </w:r>
      <w:r>
        <w:rPr>
          <w:rFonts w:ascii="Times New Roman" w:hAnsi="Times New Roman"/>
          <w:i w:val="1"/>
          <w:spacing w:val="50"/>
          <w:sz w:val="24"/>
        </w:rPr>
        <w:t xml:space="preserve"> </w:t>
      </w:r>
      <w:r>
        <w:rPr>
          <w:rFonts w:ascii="Times New Roman" w:hAnsi="Times New Roman"/>
          <w:i w:val="1"/>
          <w:sz w:val="24"/>
        </w:rPr>
        <w:t>разнообразии</w:t>
      </w:r>
      <w:r>
        <w:rPr>
          <w:rFonts w:ascii="Times New Roman" w:hAnsi="Times New Roman"/>
          <w:i w:val="1"/>
          <w:spacing w:val="51"/>
          <w:sz w:val="24"/>
        </w:rPr>
        <w:t xml:space="preserve"> </w:t>
      </w:r>
      <w:r>
        <w:rPr>
          <w:rFonts w:ascii="Times New Roman" w:hAnsi="Times New Roman"/>
          <w:i w:val="1"/>
          <w:sz w:val="24"/>
        </w:rPr>
        <w:t>природы,</w:t>
      </w:r>
      <w:r>
        <w:rPr>
          <w:rFonts w:ascii="Times New Roman" w:hAnsi="Times New Roman"/>
          <w:i w:val="1"/>
          <w:spacing w:val="-67"/>
          <w:sz w:val="24"/>
        </w:rPr>
        <w:t xml:space="preserve"> </w:t>
      </w:r>
      <w:r>
        <w:rPr>
          <w:rFonts w:ascii="Times New Roman" w:hAnsi="Times New Roman"/>
          <w:i w:val="1"/>
          <w:sz w:val="24"/>
        </w:rPr>
        <w:t>народов,</w:t>
      </w:r>
      <w:r>
        <w:rPr>
          <w:rFonts w:ascii="Times New Roman" w:hAnsi="Times New Roman"/>
          <w:i w:val="1"/>
          <w:spacing w:val="-2"/>
          <w:sz w:val="24"/>
        </w:rPr>
        <w:t xml:space="preserve"> </w:t>
      </w:r>
      <w:r>
        <w:rPr>
          <w:rFonts w:ascii="Times New Roman" w:hAnsi="Times New Roman"/>
          <w:i w:val="1"/>
          <w:sz w:val="24"/>
        </w:rPr>
        <w:t>культур</w:t>
      </w:r>
      <w:r>
        <w:rPr>
          <w:rFonts w:ascii="Times New Roman" w:hAnsi="Times New Roman"/>
          <w:i w:val="1"/>
          <w:spacing w:val="-3"/>
          <w:sz w:val="24"/>
        </w:rPr>
        <w:t xml:space="preserve"> </w:t>
      </w:r>
      <w:r>
        <w:rPr>
          <w:rFonts w:ascii="Times New Roman" w:hAnsi="Times New Roman"/>
          <w:i w:val="1"/>
          <w:sz w:val="24"/>
        </w:rPr>
        <w:t>и религий</w:t>
      </w:r>
      <w:r>
        <w:rPr>
          <w:rFonts w:ascii="Times New Roman" w:hAnsi="Times New Roman"/>
          <w:i w:val="1"/>
          <w:spacing w:val="2"/>
          <w:sz w:val="24"/>
        </w:rPr>
        <w:t xml:space="preserve"> </w:t>
      </w:r>
      <w:r>
        <w:rPr>
          <w:rFonts w:ascii="Times New Roman" w:hAnsi="Times New Roman"/>
          <w:i w:val="1"/>
          <w:sz w:val="24"/>
        </w:rPr>
        <w:t>на</w:t>
      </w:r>
      <w:r>
        <w:rPr>
          <w:rFonts w:ascii="Times New Roman" w:hAnsi="Times New Roman"/>
          <w:i w:val="1"/>
          <w:spacing w:val="-4"/>
          <w:sz w:val="24"/>
        </w:rPr>
        <w:t xml:space="preserve"> </w:t>
      </w:r>
      <w:r>
        <w:rPr>
          <w:rFonts w:ascii="Times New Roman" w:hAnsi="Times New Roman"/>
          <w:i w:val="1"/>
          <w:sz w:val="24"/>
        </w:rPr>
        <w:t>основе</w:t>
      </w:r>
      <w:r>
        <w:rPr>
          <w:rFonts w:ascii="Times New Roman" w:hAnsi="Times New Roman"/>
          <w:i w:val="1"/>
          <w:spacing w:val="-1"/>
          <w:sz w:val="24"/>
        </w:rPr>
        <w:t xml:space="preserve"> </w:t>
      </w:r>
      <w:r>
        <w:rPr>
          <w:rFonts w:ascii="Times New Roman" w:hAnsi="Times New Roman"/>
          <w:i w:val="1"/>
          <w:sz w:val="24"/>
        </w:rPr>
        <w:t>литературных</w:t>
      </w:r>
      <w:r>
        <w:rPr>
          <w:rFonts w:ascii="Times New Roman" w:hAnsi="Times New Roman"/>
          <w:i w:val="1"/>
          <w:spacing w:val="-5"/>
          <w:sz w:val="24"/>
        </w:rPr>
        <w:t xml:space="preserve"> </w:t>
      </w:r>
      <w:r>
        <w:rPr>
          <w:rFonts w:ascii="Times New Roman" w:hAnsi="Times New Roman"/>
          <w:i w:val="1"/>
          <w:sz w:val="24"/>
        </w:rPr>
        <w:t>произведений;</w:t>
      </w:r>
    </w:p>
    <w:p w14:paraId="5B000000">
      <w:pPr>
        <w:numPr>
          <w:ilvl w:val="0"/>
          <w:numId w:val="2"/>
        </w:numPr>
        <w:tabs>
          <w:tab w:leader="none" w:pos="1216" w:val="left"/>
        </w:tabs>
        <w:ind w:firstLine="707" w:right="547"/>
        <w:jc w:val="both"/>
        <w:rPr>
          <w:rFonts w:ascii="Times New Roman" w:hAnsi="Times New Roman"/>
          <w:i w:val="1"/>
          <w:sz w:val="24"/>
        </w:rPr>
      </w:pPr>
      <w:r>
        <w:rPr>
          <w:rFonts w:ascii="Times New Roman" w:hAnsi="Times New Roman"/>
          <w:i w:val="1"/>
          <w:sz w:val="24"/>
        </w:rPr>
        <w:t>умения</w:t>
      </w:r>
      <w:r>
        <w:rPr>
          <w:rFonts w:ascii="Times New Roman" w:hAnsi="Times New Roman"/>
          <w:i w:val="1"/>
          <w:spacing w:val="3"/>
          <w:sz w:val="24"/>
        </w:rPr>
        <w:t xml:space="preserve"> </w:t>
      </w:r>
      <w:r>
        <w:rPr>
          <w:rFonts w:ascii="Times New Roman" w:hAnsi="Times New Roman"/>
          <w:i w:val="1"/>
          <w:sz w:val="24"/>
        </w:rPr>
        <w:t>осознавать</w:t>
      </w:r>
      <w:r>
        <w:rPr>
          <w:rFonts w:ascii="Times New Roman" w:hAnsi="Times New Roman"/>
          <w:i w:val="1"/>
          <w:spacing w:val="68"/>
          <w:sz w:val="24"/>
        </w:rPr>
        <w:t xml:space="preserve"> </w:t>
      </w:r>
      <w:r>
        <w:rPr>
          <w:rFonts w:ascii="Times New Roman" w:hAnsi="Times New Roman"/>
          <w:i w:val="1"/>
          <w:sz w:val="24"/>
        </w:rPr>
        <w:t>и</w:t>
      </w:r>
      <w:r>
        <w:rPr>
          <w:rFonts w:ascii="Times New Roman" w:hAnsi="Times New Roman"/>
          <w:i w:val="1"/>
          <w:spacing w:val="3"/>
          <w:sz w:val="24"/>
        </w:rPr>
        <w:t xml:space="preserve"> </w:t>
      </w:r>
      <w:r>
        <w:rPr>
          <w:rFonts w:ascii="Times New Roman" w:hAnsi="Times New Roman"/>
          <w:i w:val="1"/>
          <w:sz w:val="24"/>
        </w:rPr>
        <w:t>определять</w:t>
      </w:r>
      <w:r>
        <w:rPr>
          <w:rFonts w:ascii="Times New Roman" w:hAnsi="Times New Roman"/>
          <w:i w:val="1"/>
          <w:spacing w:val="6"/>
          <w:sz w:val="24"/>
        </w:rPr>
        <w:t xml:space="preserve"> </w:t>
      </w:r>
      <w:r>
        <w:rPr>
          <w:rFonts w:ascii="Times New Roman" w:hAnsi="Times New Roman"/>
          <w:i w:val="1"/>
          <w:sz w:val="24"/>
        </w:rPr>
        <w:t>свои</w:t>
      </w:r>
      <w:r>
        <w:rPr>
          <w:rFonts w:ascii="Times New Roman" w:hAnsi="Times New Roman"/>
          <w:i w:val="1"/>
          <w:spacing w:val="3"/>
          <w:sz w:val="24"/>
        </w:rPr>
        <w:t xml:space="preserve"> </w:t>
      </w:r>
      <w:r>
        <w:rPr>
          <w:rFonts w:ascii="Times New Roman" w:hAnsi="Times New Roman"/>
          <w:i w:val="1"/>
          <w:sz w:val="24"/>
        </w:rPr>
        <w:t>эмоции</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5"/>
          <w:sz w:val="24"/>
        </w:rPr>
        <w:t xml:space="preserve"> </w:t>
      </w:r>
      <w:r>
        <w:rPr>
          <w:rFonts w:ascii="Times New Roman" w:hAnsi="Times New Roman"/>
          <w:i w:val="1"/>
          <w:sz w:val="24"/>
        </w:rPr>
        <w:t>эмоции</w:t>
      </w:r>
      <w:r>
        <w:rPr>
          <w:rFonts w:ascii="Times New Roman" w:hAnsi="Times New Roman"/>
          <w:i w:val="1"/>
          <w:spacing w:val="1"/>
          <w:sz w:val="24"/>
        </w:rPr>
        <w:t xml:space="preserve"> </w:t>
      </w:r>
      <w:r>
        <w:rPr>
          <w:rFonts w:ascii="Times New Roman" w:hAnsi="Times New Roman"/>
          <w:i w:val="1"/>
          <w:sz w:val="24"/>
        </w:rPr>
        <w:t>других</w:t>
      </w:r>
      <w:r>
        <w:rPr>
          <w:rFonts w:ascii="Times New Roman" w:hAnsi="Times New Roman"/>
          <w:i w:val="1"/>
          <w:spacing w:val="-67"/>
          <w:sz w:val="24"/>
        </w:rPr>
        <w:t xml:space="preserve"> </w:t>
      </w:r>
      <w:r>
        <w:rPr>
          <w:rFonts w:ascii="Times New Roman" w:hAnsi="Times New Roman"/>
          <w:i w:val="1"/>
          <w:sz w:val="24"/>
        </w:rPr>
        <w:t>людей;</w:t>
      </w:r>
      <w:r>
        <w:rPr>
          <w:rFonts w:ascii="Times New Roman" w:hAnsi="Times New Roman"/>
          <w:i w:val="1"/>
          <w:spacing w:val="-1"/>
          <w:sz w:val="24"/>
        </w:rPr>
        <w:t xml:space="preserve"> </w:t>
      </w:r>
      <w:r>
        <w:rPr>
          <w:rFonts w:ascii="Times New Roman" w:hAnsi="Times New Roman"/>
          <w:i w:val="1"/>
          <w:sz w:val="24"/>
        </w:rPr>
        <w:t>сочувствовать</w:t>
      </w:r>
      <w:r>
        <w:rPr>
          <w:rFonts w:ascii="Times New Roman" w:hAnsi="Times New Roman"/>
          <w:i w:val="1"/>
          <w:spacing w:val="-1"/>
          <w:sz w:val="24"/>
        </w:rPr>
        <w:t xml:space="preserve"> </w:t>
      </w:r>
      <w:r>
        <w:rPr>
          <w:rFonts w:ascii="Times New Roman" w:hAnsi="Times New Roman"/>
          <w:i w:val="1"/>
          <w:sz w:val="24"/>
        </w:rPr>
        <w:t>другим</w:t>
      </w:r>
      <w:r>
        <w:rPr>
          <w:rFonts w:ascii="Times New Roman" w:hAnsi="Times New Roman"/>
          <w:i w:val="1"/>
          <w:spacing w:val="-1"/>
          <w:sz w:val="24"/>
        </w:rPr>
        <w:t xml:space="preserve"> </w:t>
      </w:r>
      <w:r>
        <w:rPr>
          <w:rFonts w:ascii="Times New Roman" w:hAnsi="Times New Roman"/>
          <w:i w:val="1"/>
          <w:sz w:val="24"/>
        </w:rPr>
        <w:t>людям,</w:t>
      </w:r>
      <w:r>
        <w:rPr>
          <w:rFonts w:ascii="Times New Roman" w:hAnsi="Times New Roman"/>
          <w:i w:val="1"/>
          <w:spacing w:val="-1"/>
          <w:sz w:val="24"/>
        </w:rPr>
        <w:t xml:space="preserve"> </w:t>
      </w:r>
      <w:r>
        <w:rPr>
          <w:rFonts w:ascii="Times New Roman" w:hAnsi="Times New Roman"/>
          <w:i w:val="1"/>
          <w:sz w:val="24"/>
        </w:rPr>
        <w:t>сопереживать.</w:t>
      </w:r>
    </w:p>
    <w:p w14:paraId="5C000000">
      <w:pPr>
        <w:ind w:right="2876"/>
        <w:jc w:val="both"/>
        <w:rPr>
          <w:rFonts w:ascii="Times New Roman" w:hAnsi="Times New Roman"/>
          <w:b w:val="1"/>
          <w:spacing w:val="1"/>
          <w:sz w:val="24"/>
        </w:rPr>
      </w:pPr>
      <w:r>
        <w:rPr>
          <w:rFonts w:ascii="Times New Roman" w:hAnsi="Times New Roman"/>
          <w:b w:val="1"/>
          <w:sz w:val="24"/>
        </w:rPr>
        <w:t>Метапредметные результаты</w:t>
      </w:r>
      <w:r>
        <w:rPr>
          <w:rFonts w:ascii="Times New Roman" w:hAnsi="Times New Roman"/>
          <w:b w:val="1"/>
          <w:spacing w:val="1"/>
          <w:sz w:val="24"/>
        </w:rPr>
        <w:t xml:space="preserve"> </w:t>
      </w:r>
    </w:p>
    <w:p w14:paraId="5D000000">
      <w:pPr>
        <w:ind w:right="2876"/>
        <w:jc w:val="both"/>
        <w:rPr>
          <w:rFonts w:ascii="Times New Roman" w:hAnsi="Times New Roman"/>
          <w:b w:val="1"/>
          <w:i w:val="1"/>
          <w:spacing w:val="-67"/>
          <w:sz w:val="24"/>
        </w:rPr>
      </w:pPr>
      <w:r>
        <w:rPr>
          <w:rFonts w:ascii="Times New Roman" w:hAnsi="Times New Roman"/>
          <w:b w:val="1"/>
          <w:i w:val="1"/>
          <w:sz w:val="24"/>
        </w:rPr>
        <w:t>Регулятивные универсальные учебные действия</w:t>
      </w:r>
      <w:r>
        <w:rPr>
          <w:rFonts w:ascii="Times New Roman" w:hAnsi="Times New Roman"/>
          <w:b w:val="1"/>
          <w:i w:val="1"/>
          <w:spacing w:val="-67"/>
          <w:sz w:val="24"/>
        </w:rPr>
        <w:t xml:space="preserve"> </w:t>
      </w:r>
    </w:p>
    <w:p w14:paraId="5E000000">
      <w:pPr>
        <w:ind w:right="2876"/>
        <w:jc w:val="both"/>
        <w:rPr>
          <w:rFonts w:ascii="Times New Roman" w:hAnsi="Times New Roman"/>
          <w:sz w:val="24"/>
        </w:rPr>
      </w:pPr>
      <w:r>
        <w:rPr>
          <w:rFonts w:ascii="Times New Roman" w:hAnsi="Times New Roman"/>
          <w:sz w:val="24"/>
        </w:rPr>
        <w:t>Выпускник научится:</w:t>
      </w:r>
    </w:p>
    <w:p w14:paraId="5F000000">
      <w:pPr>
        <w:numPr>
          <w:ilvl w:val="0"/>
          <w:numId w:val="2"/>
        </w:numPr>
        <w:tabs>
          <w:tab w:leader="none" w:pos="1216" w:val="left"/>
        </w:tabs>
        <w:ind w:firstLine="0" w:left="1215"/>
        <w:jc w:val="both"/>
        <w:rPr>
          <w:rFonts w:ascii="Times New Roman" w:hAnsi="Times New Roman"/>
          <w:sz w:val="24"/>
        </w:rPr>
      </w:pPr>
      <w:r>
        <w:rPr>
          <w:rFonts w:ascii="Times New Roman" w:hAnsi="Times New Roman"/>
          <w:sz w:val="24"/>
        </w:rPr>
        <w:t>самостоятельно</w:t>
      </w:r>
      <w:r>
        <w:rPr>
          <w:rFonts w:ascii="Times New Roman" w:hAnsi="Times New Roman"/>
          <w:spacing w:val="-4"/>
          <w:sz w:val="24"/>
        </w:rPr>
        <w:t xml:space="preserve"> </w:t>
      </w:r>
      <w:r>
        <w:rPr>
          <w:rFonts w:ascii="Times New Roman" w:hAnsi="Times New Roman"/>
          <w:sz w:val="24"/>
        </w:rPr>
        <w:t>формулировать</w:t>
      </w:r>
      <w:r>
        <w:rPr>
          <w:rFonts w:ascii="Times New Roman" w:hAnsi="Times New Roman"/>
          <w:spacing w:val="-3"/>
          <w:sz w:val="24"/>
        </w:rPr>
        <w:t xml:space="preserve"> </w:t>
      </w:r>
      <w:r>
        <w:rPr>
          <w:rFonts w:ascii="Times New Roman" w:hAnsi="Times New Roman"/>
          <w:sz w:val="24"/>
        </w:rPr>
        <w:t>тему</w:t>
      </w:r>
      <w:r>
        <w:rPr>
          <w:rFonts w:ascii="Times New Roman" w:hAnsi="Times New Roman"/>
          <w:spacing w:val="-5"/>
          <w:sz w:val="24"/>
        </w:rPr>
        <w:t xml:space="preserve"> </w:t>
      </w:r>
      <w:r>
        <w:rPr>
          <w:rFonts w:ascii="Times New Roman" w:hAnsi="Times New Roman"/>
          <w:sz w:val="24"/>
        </w:rPr>
        <w:t>и цель</w:t>
      </w:r>
      <w:r>
        <w:rPr>
          <w:rFonts w:ascii="Times New Roman" w:hAnsi="Times New Roman"/>
          <w:spacing w:val="-3"/>
          <w:sz w:val="24"/>
        </w:rPr>
        <w:t xml:space="preserve"> </w:t>
      </w:r>
      <w:r>
        <w:rPr>
          <w:rFonts w:ascii="Times New Roman" w:hAnsi="Times New Roman"/>
          <w:sz w:val="24"/>
        </w:rPr>
        <w:t>урока;</w:t>
      </w:r>
    </w:p>
    <w:p w14:paraId="60000000">
      <w:pPr>
        <w:numPr>
          <w:ilvl w:val="0"/>
          <w:numId w:val="2"/>
        </w:numPr>
        <w:tabs>
          <w:tab w:leader="none" w:pos="1216" w:val="left"/>
        </w:tabs>
        <w:ind w:firstLine="707" w:right="553"/>
        <w:jc w:val="both"/>
        <w:rPr>
          <w:rFonts w:ascii="Times New Roman" w:hAnsi="Times New Roman"/>
          <w:sz w:val="24"/>
        </w:rPr>
      </w:pPr>
      <w:r>
        <w:rPr>
          <w:rFonts w:ascii="Times New Roman" w:hAnsi="Times New Roman"/>
          <w:sz w:val="24"/>
        </w:rPr>
        <w:t>составлять</w:t>
      </w:r>
      <w:r>
        <w:rPr>
          <w:rFonts w:ascii="Times New Roman" w:hAnsi="Times New Roman"/>
          <w:spacing w:val="1"/>
          <w:sz w:val="24"/>
        </w:rPr>
        <w:t xml:space="preserve"> </w:t>
      </w:r>
      <w:r>
        <w:rPr>
          <w:rFonts w:ascii="Times New Roman" w:hAnsi="Times New Roman"/>
          <w:sz w:val="24"/>
        </w:rPr>
        <w:t>план</w:t>
      </w:r>
      <w:r>
        <w:rPr>
          <w:rFonts w:ascii="Times New Roman" w:hAnsi="Times New Roman"/>
          <w:spacing w:val="1"/>
          <w:sz w:val="24"/>
        </w:rPr>
        <w:t xml:space="preserve"> </w:t>
      </w:r>
      <w:r>
        <w:rPr>
          <w:rFonts w:ascii="Times New Roman" w:hAnsi="Times New Roman"/>
          <w:sz w:val="24"/>
        </w:rPr>
        <w:t>решения</w:t>
      </w:r>
      <w:r>
        <w:rPr>
          <w:rFonts w:ascii="Times New Roman" w:hAnsi="Times New Roman"/>
          <w:spacing w:val="1"/>
          <w:sz w:val="24"/>
        </w:rPr>
        <w:t xml:space="preserve"> </w:t>
      </w:r>
      <w:r>
        <w:rPr>
          <w:rFonts w:ascii="Times New Roman" w:hAnsi="Times New Roman"/>
          <w:sz w:val="24"/>
        </w:rPr>
        <w:t>учебной</w:t>
      </w:r>
      <w:r>
        <w:rPr>
          <w:rFonts w:ascii="Times New Roman" w:hAnsi="Times New Roman"/>
          <w:spacing w:val="1"/>
          <w:sz w:val="24"/>
        </w:rPr>
        <w:t xml:space="preserve"> </w:t>
      </w:r>
      <w:r>
        <w:rPr>
          <w:rFonts w:ascii="Times New Roman" w:hAnsi="Times New Roman"/>
          <w:sz w:val="24"/>
        </w:rPr>
        <w:t>проблемы</w:t>
      </w:r>
      <w:r>
        <w:rPr>
          <w:rFonts w:ascii="Times New Roman" w:hAnsi="Times New Roman"/>
          <w:spacing w:val="1"/>
          <w:sz w:val="24"/>
        </w:rPr>
        <w:t xml:space="preserve"> </w:t>
      </w:r>
      <w:r>
        <w:rPr>
          <w:rFonts w:ascii="Times New Roman" w:hAnsi="Times New Roman"/>
          <w:sz w:val="24"/>
        </w:rPr>
        <w:t>совместно</w:t>
      </w:r>
      <w:r>
        <w:rPr>
          <w:rFonts w:ascii="Times New Roman" w:hAnsi="Times New Roman"/>
          <w:spacing w:val="7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учителем;</w:t>
      </w:r>
    </w:p>
    <w:p w14:paraId="61000000">
      <w:pPr>
        <w:numPr>
          <w:ilvl w:val="0"/>
          <w:numId w:val="2"/>
        </w:numPr>
        <w:tabs>
          <w:tab w:leader="none" w:pos="1216" w:val="left"/>
        </w:tabs>
        <w:ind w:firstLine="707" w:right="553"/>
        <w:jc w:val="both"/>
        <w:rPr>
          <w:rFonts w:ascii="Times New Roman" w:hAnsi="Times New Roman"/>
          <w:sz w:val="24"/>
        </w:rPr>
      </w:pPr>
      <w:r>
        <w:rPr>
          <w:rFonts w:ascii="Times New Roman" w:hAnsi="Times New Roman"/>
          <w:sz w:val="24"/>
        </w:rPr>
        <w:t>работать по плану, сверяя свои действия с целью, корректировать</w:t>
      </w:r>
      <w:r>
        <w:rPr>
          <w:rFonts w:ascii="Times New Roman" w:hAnsi="Times New Roman"/>
          <w:spacing w:val="1"/>
          <w:sz w:val="24"/>
        </w:rPr>
        <w:t xml:space="preserve"> </w:t>
      </w:r>
      <w:r>
        <w:rPr>
          <w:rFonts w:ascii="Times New Roman" w:hAnsi="Times New Roman"/>
          <w:sz w:val="24"/>
        </w:rPr>
        <w:t>свою</w:t>
      </w:r>
      <w:r>
        <w:rPr>
          <w:rFonts w:ascii="Times New Roman" w:hAnsi="Times New Roman"/>
          <w:spacing w:val="-1"/>
          <w:sz w:val="24"/>
        </w:rPr>
        <w:t xml:space="preserve"> </w:t>
      </w:r>
      <w:r>
        <w:rPr>
          <w:rFonts w:ascii="Times New Roman" w:hAnsi="Times New Roman"/>
          <w:sz w:val="24"/>
        </w:rPr>
        <w:t>деятельность;</w:t>
      </w:r>
    </w:p>
    <w:p w14:paraId="62000000">
      <w:pPr>
        <w:numPr>
          <w:ilvl w:val="0"/>
          <w:numId w:val="2"/>
        </w:numPr>
        <w:tabs>
          <w:tab w:leader="none" w:pos="1216" w:val="left"/>
        </w:tabs>
        <w:ind w:firstLine="707" w:right="550"/>
        <w:jc w:val="both"/>
        <w:rPr>
          <w:rFonts w:ascii="Times New Roman" w:hAnsi="Times New Roman"/>
          <w:sz w:val="24"/>
        </w:rPr>
      </w:pPr>
      <w:r>
        <w:rPr>
          <w:rFonts w:ascii="Times New Roman" w:hAnsi="Times New Roman"/>
          <w:sz w:val="24"/>
        </w:rPr>
        <w:t>осуществлять</w:t>
      </w:r>
      <w:r>
        <w:rPr>
          <w:rFonts w:ascii="Times New Roman" w:hAnsi="Times New Roman"/>
          <w:spacing w:val="1"/>
          <w:sz w:val="24"/>
        </w:rPr>
        <w:t xml:space="preserve"> </w:t>
      </w:r>
      <w:r>
        <w:rPr>
          <w:rFonts w:ascii="Times New Roman" w:hAnsi="Times New Roman"/>
          <w:sz w:val="24"/>
        </w:rPr>
        <w:t>самоконтроль,</w:t>
      </w:r>
      <w:r>
        <w:rPr>
          <w:rFonts w:ascii="Times New Roman" w:hAnsi="Times New Roman"/>
          <w:spacing w:val="1"/>
          <w:sz w:val="24"/>
        </w:rPr>
        <w:t xml:space="preserve"> </w:t>
      </w:r>
      <w:r>
        <w:rPr>
          <w:rFonts w:ascii="Times New Roman" w:hAnsi="Times New Roman"/>
          <w:sz w:val="24"/>
        </w:rPr>
        <w:t>контроль</w:t>
      </w:r>
      <w:r>
        <w:rPr>
          <w:rFonts w:ascii="Times New Roman" w:hAnsi="Times New Roman"/>
          <w:spacing w:val="1"/>
          <w:sz w:val="24"/>
        </w:rPr>
        <w:t xml:space="preserve"> </w:t>
      </w:r>
      <w:r>
        <w:rPr>
          <w:rFonts w:ascii="Times New Roman" w:hAnsi="Times New Roman"/>
          <w:sz w:val="24"/>
        </w:rPr>
        <w:t>за</w:t>
      </w:r>
      <w:r>
        <w:rPr>
          <w:rFonts w:ascii="Times New Roman" w:hAnsi="Times New Roman"/>
          <w:spacing w:val="1"/>
          <w:sz w:val="24"/>
        </w:rPr>
        <w:t xml:space="preserve"> </w:t>
      </w:r>
      <w:r>
        <w:rPr>
          <w:rFonts w:ascii="Times New Roman" w:hAnsi="Times New Roman"/>
          <w:sz w:val="24"/>
        </w:rPr>
        <w:t>ходом</w:t>
      </w:r>
      <w:r>
        <w:rPr>
          <w:rFonts w:ascii="Times New Roman" w:hAnsi="Times New Roman"/>
          <w:spacing w:val="1"/>
          <w:sz w:val="24"/>
        </w:rPr>
        <w:t xml:space="preserve"> </w:t>
      </w:r>
      <w:r>
        <w:rPr>
          <w:rFonts w:ascii="Times New Roman" w:hAnsi="Times New Roman"/>
          <w:sz w:val="24"/>
        </w:rPr>
        <w:t>выполнения</w:t>
      </w:r>
      <w:r>
        <w:rPr>
          <w:rFonts w:ascii="Times New Roman" w:hAnsi="Times New Roman"/>
          <w:spacing w:val="1"/>
          <w:sz w:val="24"/>
        </w:rPr>
        <w:t xml:space="preserve"> </w:t>
      </w:r>
      <w:r>
        <w:rPr>
          <w:rFonts w:ascii="Times New Roman" w:hAnsi="Times New Roman"/>
          <w:sz w:val="24"/>
        </w:rPr>
        <w:t>работы</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2"/>
          <w:sz w:val="24"/>
        </w:rPr>
        <w:t xml:space="preserve"> </w:t>
      </w:r>
      <w:r>
        <w:rPr>
          <w:rFonts w:ascii="Times New Roman" w:hAnsi="Times New Roman"/>
          <w:sz w:val="24"/>
        </w:rPr>
        <w:t>над</w:t>
      </w:r>
      <w:r>
        <w:rPr>
          <w:rFonts w:ascii="Times New Roman" w:hAnsi="Times New Roman"/>
          <w:spacing w:val="-2"/>
          <w:sz w:val="24"/>
        </w:rPr>
        <w:t xml:space="preserve"> </w:t>
      </w:r>
      <w:r>
        <w:rPr>
          <w:rFonts w:ascii="Times New Roman" w:hAnsi="Times New Roman"/>
          <w:sz w:val="24"/>
        </w:rPr>
        <w:t>полученным</w:t>
      </w:r>
      <w:r>
        <w:rPr>
          <w:rFonts w:ascii="Times New Roman" w:hAnsi="Times New Roman"/>
          <w:spacing w:val="-3"/>
          <w:sz w:val="24"/>
        </w:rPr>
        <w:t xml:space="preserve"> </w:t>
      </w:r>
      <w:r>
        <w:rPr>
          <w:rFonts w:ascii="Times New Roman" w:hAnsi="Times New Roman"/>
          <w:sz w:val="24"/>
        </w:rPr>
        <w:t>результатом;</w:t>
      </w:r>
    </w:p>
    <w:p w14:paraId="63000000">
      <w:pPr>
        <w:numPr>
          <w:ilvl w:val="0"/>
          <w:numId w:val="2"/>
        </w:numPr>
        <w:tabs>
          <w:tab w:leader="none" w:pos="1216" w:val="left"/>
        </w:tabs>
        <w:ind w:firstLine="707" w:right="545"/>
        <w:jc w:val="both"/>
        <w:rPr>
          <w:rFonts w:ascii="Times New Roman" w:hAnsi="Times New Roman"/>
          <w:sz w:val="24"/>
        </w:rPr>
      </w:pPr>
      <w:r>
        <w:rPr>
          <w:rFonts w:ascii="Times New Roman" w:hAnsi="Times New Roman"/>
          <w:sz w:val="24"/>
        </w:rPr>
        <w:t>свободно ориентироваться в учебной книге и в других книгах, в</w:t>
      </w:r>
      <w:r>
        <w:rPr>
          <w:rFonts w:ascii="Times New Roman" w:hAnsi="Times New Roman"/>
          <w:spacing w:val="1"/>
          <w:sz w:val="24"/>
        </w:rPr>
        <w:t xml:space="preserve"> </w:t>
      </w:r>
      <w:r>
        <w:rPr>
          <w:rFonts w:ascii="Times New Roman" w:hAnsi="Times New Roman"/>
          <w:sz w:val="24"/>
        </w:rPr>
        <w:t>корпусе учебных словарей, в периодических изданиях, в фонде школьной</w:t>
      </w:r>
      <w:r>
        <w:rPr>
          <w:rFonts w:ascii="Times New Roman" w:hAnsi="Times New Roman"/>
          <w:spacing w:val="1"/>
          <w:sz w:val="24"/>
        </w:rPr>
        <w:t xml:space="preserve"> </w:t>
      </w:r>
      <w:r>
        <w:rPr>
          <w:rFonts w:ascii="Times New Roman" w:hAnsi="Times New Roman"/>
          <w:sz w:val="24"/>
        </w:rPr>
        <w:t>библиотеки;</w:t>
      </w:r>
    </w:p>
    <w:p w14:paraId="64000000">
      <w:pPr>
        <w:numPr>
          <w:ilvl w:val="0"/>
          <w:numId w:val="2"/>
        </w:numPr>
        <w:tabs>
          <w:tab w:leader="none" w:pos="1216" w:val="left"/>
        </w:tabs>
        <w:ind w:firstLine="707" w:right="548"/>
        <w:jc w:val="both"/>
        <w:rPr>
          <w:rFonts w:ascii="Times New Roman" w:hAnsi="Times New Roman"/>
          <w:sz w:val="24"/>
        </w:rPr>
      </w:pPr>
      <w:r>
        <w:rPr>
          <w:rFonts w:ascii="Times New Roman" w:hAnsi="Times New Roman"/>
          <w:sz w:val="24"/>
        </w:rPr>
        <w:t>находить</w:t>
      </w:r>
      <w:r>
        <w:rPr>
          <w:rFonts w:ascii="Times New Roman" w:hAnsi="Times New Roman"/>
          <w:spacing w:val="1"/>
          <w:sz w:val="24"/>
        </w:rPr>
        <w:t xml:space="preserve"> </w:t>
      </w:r>
      <w:r>
        <w:rPr>
          <w:rFonts w:ascii="Times New Roman" w:hAnsi="Times New Roman"/>
          <w:sz w:val="24"/>
        </w:rPr>
        <w:t>нужную</w:t>
      </w:r>
      <w:r>
        <w:rPr>
          <w:rFonts w:ascii="Times New Roman" w:hAnsi="Times New Roman"/>
          <w:spacing w:val="1"/>
          <w:sz w:val="24"/>
        </w:rPr>
        <w:t xml:space="preserve"> </w:t>
      </w:r>
      <w:r>
        <w:rPr>
          <w:rFonts w:ascii="Times New Roman" w:hAnsi="Times New Roman"/>
          <w:sz w:val="24"/>
        </w:rPr>
        <w:t>информацию</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использовать</w:t>
      </w:r>
      <w:r>
        <w:rPr>
          <w:rFonts w:ascii="Times New Roman" w:hAnsi="Times New Roman"/>
          <w:spacing w:val="1"/>
          <w:sz w:val="24"/>
        </w:rPr>
        <w:t xml:space="preserve"> </w:t>
      </w:r>
      <w:r>
        <w:rPr>
          <w:rFonts w:ascii="Times New Roman" w:hAnsi="Times New Roman"/>
          <w:sz w:val="24"/>
        </w:rPr>
        <w:t>ее</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разных</w:t>
      </w:r>
      <w:r>
        <w:rPr>
          <w:rFonts w:ascii="Times New Roman" w:hAnsi="Times New Roman"/>
          <w:spacing w:val="1"/>
          <w:sz w:val="24"/>
        </w:rPr>
        <w:t xml:space="preserve"> </w:t>
      </w:r>
      <w:r>
        <w:rPr>
          <w:rFonts w:ascii="Times New Roman" w:hAnsi="Times New Roman"/>
          <w:sz w:val="24"/>
        </w:rPr>
        <w:t>учебных целях.</w:t>
      </w:r>
    </w:p>
    <w:p w14:paraId="65000000">
      <w:pPr>
        <w:ind w:firstLine="0" w:left="930"/>
        <w:jc w:val="both"/>
        <w:rPr>
          <w:rFonts w:ascii="Times New Roman" w:hAnsi="Times New Roman"/>
          <w:i w:val="1"/>
          <w:sz w:val="24"/>
        </w:rPr>
      </w:pPr>
      <w:r>
        <w:rPr>
          <w:rFonts w:ascii="Times New Roman" w:hAnsi="Times New Roman"/>
          <w:i w:val="1"/>
          <w:sz w:val="24"/>
        </w:rPr>
        <w:t>Выпускник</w:t>
      </w:r>
      <w:r>
        <w:rPr>
          <w:rFonts w:ascii="Times New Roman" w:hAnsi="Times New Roman"/>
          <w:i w:val="1"/>
          <w:spacing w:val="-8"/>
          <w:sz w:val="24"/>
        </w:rPr>
        <w:t xml:space="preserve"> </w:t>
      </w:r>
      <w:r>
        <w:rPr>
          <w:rFonts w:ascii="Times New Roman" w:hAnsi="Times New Roman"/>
          <w:i w:val="1"/>
          <w:sz w:val="24"/>
        </w:rPr>
        <w:t>получит</w:t>
      </w:r>
      <w:r>
        <w:rPr>
          <w:rFonts w:ascii="Times New Roman" w:hAnsi="Times New Roman"/>
          <w:i w:val="1"/>
          <w:spacing w:val="-5"/>
          <w:sz w:val="24"/>
        </w:rPr>
        <w:t xml:space="preserve"> </w:t>
      </w:r>
      <w:r>
        <w:rPr>
          <w:rFonts w:ascii="Times New Roman" w:hAnsi="Times New Roman"/>
          <w:i w:val="1"/>
          <w:sz w:val="24"/>
        </w:rPr>
        <w:t>возможность</w:t>
      </w:r>
      <w:r>
        <w:rPr>
          <w:rFonts w:ascii="Times New Roman" w:hAnsi="Times New Roman"/>
          <w:i w:val="1"/>
          <w:spacing w:val="-6"/>
          <w:sz w:val="24"/>
        </w:rPr>
        <w:t xml:space="preserve"> </w:t>
      </w:r>
      <w:r>
        <w:rPr>
          <w:rFonts w:ascii="Times New Roman" w:hAnsi="Times New Roman"/>
          <w:i w:val="1"/>
          <w:sz w:val="24"/>
        </w:rPr>
        <w:t>научиться:</w:t>
      </w:r>
    </w:p>
    <w:p w14:paraId="66000000">
      <w:pPr>
        <w:numPr>
          <w:ilvl w:val="0"/>
          <w:numId w:val="2"/>
        </w:numPr>
        <w:tabs>
          <w:tab w:leader="none" w:pos="1216" w:val="left"/>
        </w:tabs>
        <w:ind w:firstLine="707" w:right="553"/>
        <w:jc w:val="both"/>
        <w:rPr>
          <w:rFonts w:ascii="Times New Roman" w:hAnsi="Times New Roman"/>
          <w:i w:val="1"/>
          <w:sz w:val="24"/>
        </w:rPr>
      </w:pPr>
      <w:r>
        <w:rPr>
          <w:rFonts w:ascii="Times New Roman" w:hAnsi="Times New Roman"/>
          <w:i w:val="1"/>
          <w:sz w:val="24"/>
        </w:rPr>
        <w:t>проявлять</w:t>
      </w:r>
      <w:r>
        <w:rPr>
          <w:rFonts w:ascii="Times New Roman" w:hAnsi="Times New Roman"/>
          <w:i w:val="1"/>
          <w:spacing w:val="1"/>
          <w:sz w:val="24"/>
        </w:rPr>
        <w:t xml:space="preserve"> </w:t>
      </w:r>
      <w:r>
        <w:rPr>
          <w:rFonts w:ascii="Times New Roman" w:hAnsi="Times New Roman"/>
          <w:i w:val="1"/>
          <w:sz w:val="24"/>
        </w:rPr>
        <w:t>познавательную</w:t>
      </w:r>
      <w:r>
        <w:rPr>
          <w:rFonts w:ascii="Times New Roman" w:hAnsi="Times New Roman"/>
          <w:i w:val="1"/>
          <w:spacing w:val="1"/>
          <w:sz w:val="24"/>
        </w:rPr>
        <w:t xml:space="preserve"> </w:t>
      </w:r>
      <w:r>
        <w:rPr>
          <w:rFonts w:ascii="Times New Roman" w:hAnsi="Times New Roman"/>
          <w:i w:val="1"/>
          <w:sz w:val="24"/>
        </w:rPr>
        <w:t>инициативу</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учебном</w:t>
      </w:r>
      <w:r>
        <w:rPr>
          <w:rFonts w:ascii="Times New Roman" w:hAnsi="Times New Roman"/>
          <w:i w:val="1"/>
          <w:spacing w:val="1"/>
          <w:sz w:val="24"/>
        </w:rPr>
        <w:t xml:space="preserve"> </w:t>
      </w:r>
      <w:r>
        <w:rPr>
          <w:rFonts w:ascii="Times New Roman" w:hAnsi="Times New Roman"/>
          <w:i w:val="1"/>
          <w:sz w:val="24"/>
        </w:rPr>
        <w:t>сотрудничестве;</w:t>
      </w:r>
    </w:p>
    <w:p w14:paraId="67000000">
      <w:pPr>
        <w:numPr>
          <w:ilvl w:val="0"/>
          <w:numId w:val="2"/>
        </w:numPr>
        <w:tabs>
          <w:tab w:leader="none" w:pos="1216" w:val="left"/>
        </w:tabs>
        <w:ind w:firstLine="707" w:right="545"/>
        <w:jc w:val="both"/>
        <w:rPr>
          <w:rFonts w:ascii="Times New Roman" w:hAnsi="Times New Roman"/>
          <w:i w:val="1"/>
          <w:sz w:val="24"/>
        </w:rPr>
      </w:pPr>
      <w:r>
        <w:rPr>
          <w:rFonts w:ascii="Times New Roman" w:hAnsi="Times New Roman"/>
          <w:i w:val="1"/>
          <w:sz w:val="24"/>
        </w:rPr>
        <w:t>самостоятельно</w:t>
      </w:r>
      <w:r>
        <w:rPr>
          <w:rFonts w:ascii="Times New Roman" w:hAnsi="Times New Roman"/>
          <w:i w:val="1"/>
          <w:spacing w:val="1"/>
          <w:sz w:val="24"/>
        </w:rPr>
        <w:t xml:space="preserve"> </w:t>
      </w:r>
      <w:r>
        <w:rPr>
          <w:rFonts w:ascii="Times New Roman" w:hAnsi="Times New Roman"/>
          <w:i w:val="1"/>
          <w:sz w:val="24"/>
        </w:rPr>
        <w:t>учитывать</w:t>
      </w:r>
      <w:r>
        <w:rPr>
          <w:rFonts w:ascii="Times New Roman" w:hAnsi="Times New Roman"/>
          <w:i w:val="1"/>
          <w:spacing w:val="1"/>
          <w:sz w:val="24"/>
        </w:rPr>
        <w:t xml:space="preserve"> </w:t>
      </w:r>
      <w:r>
        <w:rPr>
          <w:rFonts w:ascii="Times New Roman" w:hAnsi="Times New Roman"/>
          <w:i w:val="1"/>
          <w:sz w:val="24"/>
        </w:rPr>
        <w:t>выделенные</w:t>
      </w:r>
      <w:r>
        <w:rPr>
          <w:rFonts w:ascii="Times New Roman" w:hAnsi="Times New Roman"/>
          <w:i w:val="1"/>
          <w:spacing w:val="1"/>
          <w:sz w:val="24"/>
        </w:rPr>
        <w:t xml:space="preserve"> </w:t>
      </w:r>
      <w:r>
        <w:rPr>
          <w:rFonts w:ascii="Times New Roman" w:hAnsi="Times New Roman"/>
          <w:i w:val="1"/>
          <w:sz w:val="24"/>
        </w:rPr>
        <w:t>учителем</w:t>
      </w:r>
      <w:r>
        <w:rPr>
          <w:rFonts w:ascii="Times New Roman" w:hAnsi="Times New Roman"/>
          <w:i w:val="1"/>
          <w:spacing w:val="1"/>
          <w:sz w:val="24"/>
        </w:rPr>
        <w:t xml:space="preserve"> </w:t>
      </w:r>
      <w:r>
        <w:rPr>
          <w:rFonts w:ascii="Times New Roman" w:hAnsi="Times New Roman"/>
          <w:i w:val="1"/>
          <w:sz w:val="24"/>
        </w:rPr>
        <w:t>ориентиры</w:t>
      </w:r>
      <w:r>
        <w:rPr>
          <w:rFonts w:ascii="Times New Roman" w:hAnsi="Times New Roman"/>
          <w:i w:val="1"/>
          <w:spacing w:val="1"/>
          <w:sz w:val="24"/>
        </w:rPr>
        <w:t xml:space="preserve"> </w:t>
      </w:r>
      <w:r>
        <w:rPr>
          <w:rFonts w:ascii="Times New Roman" w:hAnsi="Times New Roman"/>
          <w:i w:val="1"/>
          <w:sz w:val="24"/>
        </w:rPr>
        <w:t>действия</w:t>
      </w:r>
      <w:r>
        <w:rPr>
          <w:rFonts w:ascii="Times New Roman" w:hAnsi="Times New Roman"/>
          <w:i w:val="1"/>
          <w:spacing w:val="-2"/>
          <w:sz w:val="24"/>
        </w:rPr>
        <w:t xml:space="preserve"> </w:t>
      </w:r>
      <w:r>
        <w:rPr>
          <w:rFonts w:ascii="Times New Roman" w:hAnsi="Times New Roman"/>
          <w:i w:val="1"/>
          <w:sz w:val="24"/>
        </w:rPr>
        <w:t>в новом</w:t>
      </w:r>
      <w:r>
        <w:rPr>
          <w:rFonts w:ascii="Times New Roman" w:hAnsi="Times New Roman"/>
          <w:i w:val="1"/>
          <w:spacing w:val="1"/>
          <w:sz w:val="24"/>
        </w:rPr>
        <w:t xml:space="preserve"> </w:t>
      </w:r>
      <w:r>
        <w:rPr>
          <w:rFonts w:ascii="Times New Roman" w:hAnsi="Times New Roman"/>
          <w:i w:val="1"/>
          <w:sz w:val="24"/>
        </w:rPr>
        <w:t>учебном материале.</w:t>
      </w:r>
    </w:p>
    <w:p w14:paraId="68000000">
      <w:pPr>
        <w:keepNext w:val="1"/>
        <w:spacing w:after="60"/>
        <w:ind/>
        <w:jc w:val="both"/>
        <w:outlineLvl w:val="1"/>
        <w:rPr>
          <w:rFonts w:ascii="Times New Roman" w:hAnsi="Times New Roman"/>
          <w:b w:val="1"/>
          <w:i w:val="1"/>
          <w:sz w:val="24"/>
        </w:rPr>
      </w:pPr>
      <w:r>
        <w:rPr>
          <w:rFonts w:ascii="Times New Roman" w:hAnsi="Times New Roman"/>
          <w:b w:val="1"/>
          <w:i w:val="1"/>
          <w:sz w:val="24"/>
        </w:rPr>
        <w:t>Познавательные</w:t>
      </w:r>
      <w:r>
        <w:rPr>
          <w:rFonts w:ascii="Times New Roman" w:hAnsi="Times New Roman"/>
          <w:b w:val="1"/>
          <w:i w:val="1"/>
          <w:spacing w:val="-5"/>
          <w:sz w:val="24"/>
        </w:rPr>
        <w:t xml:space="preserve"> </w:t>
      </w:r>
      <w:r>
        <w:rPr>
          <w:rFonts w:ascii="Times New Roman" w:hAnsi="Times New Roman"/>
          <w:b w:val="1"/>
          <w:i w:val="1"/>
          <w:sz w:val="24"/>
        </w:rPr>
        <w:t>универсальные</w:t>
      </w:r>
      <w:r>
        <w:rPr>
          <w:rFonts w:ascii="Times New Roman" w:hAnsi="Times New Roman"/>
          <w:b w:val="1"/>
          <w:i w:val="1"/>
          <w:spacing w:val="-5"/>
          <w:sz w:val="24"/>
        </w:rPr>
        <w:t xml:space="preserve"> </w:t>
      </w:r>
      <w:r>
        <w:rPr>
          <w:rFonts w:ascii="Times New Roman" w:hAnsi="Times New Roman"/>
          <w:b w:val="1"/>
          <w:i w:val="1"/>
          <w:sz w:val="24"/>
        </w:rPr>
        <w:t>учебные</w:t>
      </w:r>
      <w:r>
        <w:rPr>
          <w:rFonts w:ascii="Times New Roman" w:hAnsi="Times New Roman"/>
          <w:b w:val="1"/>
          <w:i w:val="1"/>
          <w:spacing w:val="-5"/>
          <w:sz w:val="24"/>
        </w:rPr>
        <w:t xml:space="preserve"> </w:t>
      </w:r>
      <w:r>
        <w:rPr>
          <w:rFonts w:ascii="Times New Roman" w:hAnsi="Times New Roman"/>
          <w:b w:val="1"/>
          <w:i w:val="1"/>
          <w:sz w:val="24"/>
        </w:rPr>
        <w:t>действия</w:t>
      </w:r>
    </w:p>
    <w:p w14:paraId="69000000">
      <w:pPr>
        <w:ind w:firstLine="0" w:left="930"/>
        <w:jc w:val="both"/>
        <w:rPr>
          <w:rFonts w:ascii="Times New Roman" w:hAnsi="Times New Roman"/>
          <w:sz w:val="24"/>
        </w:rPr>
      </w:pPr>
      <w:r>
        <w:rPr>
          <w:rFonts w:ascii="Times New Roman" w:hAnsi="Times New Roman"/>
          <w:sz w:val="24"/>
        </w:rPr>
        <w:t>Выпускник</w:t>
      </w:r>
      <w:r>
        <w:rPr>
          <w:rFonts w:ascii="Times New Roman" w:hAnsi="Times New Roman"/>
          <w:spacing w:val="-1"/>
          <w:sz w:val="24"/>
        </w:rPr>
        <w:t xml:space="preserve"> </w:t>
      </w:r>
      <w:r>
        <w:rPr>
          <w:rFonts w:ascii="Times New Roman" w:hAnsi="Times New Roman"/>
          <w:sz w:val="24"/>
        </w:rPr>
        <w:t>научится:</w:t>
      </w:r>
    </w:p>
    <w:p w14:paraId="6A000000">
      <w:pPr>
        <w:numPr>
          <w:ilvl w:val="0"/>
          <w:numId w:val="2"/>
        </w:numPr>
        <w:tabs>
          <w:tab w:leader="none" w:pos="1216" w:val="left"/>
        </w:tabs>
        <w:ind w:firstLine="707" w:right="553"/>
        <w:jc w:val="both"/>
        <w:rPr>
          <w:rFonts w:ascii="Times New Roman" w:hAnsi="Times New Roman"/>
          <w:sz w:val="24"/>
        </w:rPr>
      </w:pPr>
      <w:r>
        <w:rPr>
          <w:rFonts w:ascii="Times New Roman" w:hAnsi="Times New Roman"/>
          <w:sz w:val="24"/>
        </w:rPr>
        <w:t>разным</w:t>
      </w:r>
      <w:r>
        <w:rPr>
          <w:rFonts w:ascii="Times New Roman" w:hAnsi="Times New Roman"/>
          <w:spacing w:val="1"/>
          <w:sz w:val="24"/>
        </w:rPr>
        <w:t xml:space="preserve"> </w:t>
      </w:r>
      <w:r>
        <w:rPr>
          <w:rFonts w:ascii="Times New Roman" w:hAnsi="Times New Roman"/>
          <w:sz w:val="24"/>
        </w:rPr>
        <w:t>видам</w:t>
      </w:r>
      <w:r>
        <w:rPr>
          <w:rFonts w:ascii="Times New Roman" w:hAnsi="Times New Roman"/>
          <w:spacing w:val="1"/>
          <w:sz w:val="24"/>
        </w:rPr>
        <w:t xml:space="preserve"> </w:t>
      </w:r>
      <w:r>
        <w:rPr>
          <w:rFonts w:ascii="Times New Roman" w:hAnsi="Times New Roman"/>
          <w:sz w:val="24"/>
        </w:rPr>
        <w:t>чтения:</w:t>
      </w:r>
      <w:r>
        <w:rPr>
          <w:rFonts w:ascii="Times New Roman" w:hAnsi="Times New Roman"/>
          <w:spacing w:val="1"/>
          <w:sz w:val="24"/>
        </w:rPr>
        <w:t xml:space="preserve"> </w:t>
      </w:r>
      <w:r>
        <w:rPr>
          <w:rFonts w:ascii="Times New Roman" w:hAnsi="Times New Roman"/>
          <w:sz w:val="24"/>
        </w:rPr>
        <w:t>изучающему,</w:t>
      </w:r>
      <w:r>
        <w:rPr>
          <w:rFonts w:ascii="Times New Roman" w:hAnsi="Times New Roman"/>
          <w:spacing w:val="1"/>
          <w:sz w:val="24"/>
        </w:rPr>
        <w:t xml:space="preserve"> </w:t>
      </w:r>
      <w:r>
        <w:rPr>
          <w:rFonts w:ascii="Times New Roman" w:hAnsi="Times New Roman"/>
          <w:sz w:val="24"/>
        </w:rPr>
        <w:t>просмотровому,</w:t>
      </w:r>
      <w:r>
        <w:rPr>
          <w:rFonts w:ascii="Times New Roman" w:hAnsi="Times New Roman"/>
          <w:spacing w:val="1"/>
          <w:sz w:val="24"/>
        </w:rPr>
        <w:t xml:space="preserve"> </w:t>
      </w:r>
      <w:r>
        <w:rPr>
          <w:rFonts w:ascii="Times New Roman" w:hAnsi="Times New Roman"/>
          <w:sz w:val="24"/>
        </w:rPr>
        <w:t>ознакомительному; извлекать</w:t>
      </w:r>
      <w:r>
        <w:rPr>
          <w:rFonts w:ascii="Times New Roman" w:hAnsi="Times New Roman"/>
          <w:spacing w:val="1"/>
          <w:sz w:val="24"/>
        </w:rPr>
        <w:t xml:space="preserve"> </w:t>
      </w:r>
      <w:r>
        <w:rPr>
          <w:rFonts w:ascii="Times New Roman" w:hAnsi="Times New Roman"/>
          <w:sz w:val="24"/>
        </w:rPr>
        <w:t>информацию,</w:t>
      </w:r>
      <w:r>
        <w:rPr>
          <w:rFonts w:ascii="Times New Roman" w:hAnsi="Times New Roman"/>
          <w:spacing w:val="1"/>
          <w:sz w:val="24"/>
        </w:rPr>
        <w:t xml:space="preserve"> </w:t>
      </w:r>
      <w:r>
        <w:rPr>
          <w:rFonts w:ascii="Times New Roman" w:hAnsi="Times New Roman"/>
          <w:sz w:val="24"/>
        </w:rPr>
        <w:t>представленную</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разных</w:t>
      </w:r>
      <w:r>
        <w:rPr>
          <w:rFonts w:ascii="Times New Roman" w:hAnsi="Times New Roman"/>
          <w:spacing w:val="1"/>
          <w:sz w:val="24"/>
        </w:rPr>
        <w:t xml:space="preserve"> </w:t>
      </w:r>
      <w:r>
        <w:rPr>
          <w:rFonts w:ascii="Times New Roman" w:hAnsi="Times New Roman"/>
          <w:sz w:val="24"/>
        </w:rPr>
        <w:t>формах</w:t>
      </w:r>
      <w:r>
        <w:rPr>
          <w:rFonts w:ascii="Times New Roman" w:hAnsi="Times New Roman"/>
          <w:spacing w:val="-67"/>
          <w:sz w:val="24"/>
        </w:rPr>
        <w:t xml:space="preserve"> </w:t>
      </w:r>
      <w:r>
        <w:rPr>
          <w:rFonts w:ascii="Times New Roman" w:hAnsi="Times New Roman"/>
          <w:sz w:val="24"/>
        </w:rPr>
        <w:t>(сплошной</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2"/>
          <w:sz w:val="24"/>
        </w:rPr>
        <w:t xml:space="preserve"> </w:t>
      </w:r>
      <w:r>
        <w:rPr>
          <w:rFonts w:ascii="Times New Roman" w:hAnsi="Times New Roman"/>
          <w:sz w:val="24"/>
        </w:rPr>
        <w:t>несплошной</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2"/>
          <w:sz w:val="24"/>
        </w:rPr>
        <w:t xml:space="preserve"> </w:t>
      </w:r>
      <w:r>
        <w:rPr>
          <w:rFonts w:ascii="Times New Roman" w:hAnsi="Times New Roman"/>
          <w:sz w:val="24"/>
        </w:rPr>
        <w:t>иллюстрация,</w:t>
      </w:r>
      <w:r>
        <w:rPr>
          <w:rFonts w:ascii="Times New Roman" w:hAnsi="Times New Roman"/>
          <w:spacing w:val="-1"/>
          <w:sz w:val="24"/>
        </w:rPr>
        <w:t xml:space="preserve"> </w:t>
      </w:r>
      <w:r>
        <w:rPr>
          <w:rFonts w:ascii="Times New Roman" w:hAnsi="Times New Roman"/>
          <w:sz w:val="24"/>
        </w:rPr>
        <w:t>таблица,</w:t>
      </w:r>
      <w:r>
        <w:rPr>
          <w:rFonts w:ascii="Times New Roman" w:hAnsi="Times New Roman"/>
          <w:spacing w:val="-4"/>
          <w:sz w:val="24"/>
        </w:rPr>
        <w:t xml:space="preserve"> </w:t>
      </w:r>
      <w:r>
        <w:rPr>
          <w:rFonts w:ascii="Times New Roman" w:hAnsi="Times New Roman"/>
          <w:sz w:val="24"/>
        </w:rPr>
        <w:t>схема);</w:t>
      </w:r>
    </w:p>
    <w:p w14:paraId="6B000000">
      <w:pPr>
        <w:numPr>
          <w:ilvl w:val="0"/>
          <w:numId w:val="2"/>
        </w:numPr>
        <w:tabs>
          <w:tab w:leader="none" w:pos="1216" w:val="left"/>
        </w:tabs>
        <w:ind w:firstLine="707" w:right="552"/>
        <w:jc w:val="both"/>
        <w:rPr>
          <w:rFonts w:ascii="Times New Roman" w:hAnsi="Times New Roman"/>
          <w:sz w:val="24"/>
        </w:rPr>
      </w:pPr>
      <w:r>
        <w:rPr>
          <w:rFonts w:ascii="Times New Roman" w:hAnsi="Times New Roman"/>
          <w:sz w:val="24"/>
        </w:rPr>
        <w:t>перерабатывать и преобразовывать информацию из одной формы в</w:t>
      </w:r>
      <w:r>
        <w:rPr>
          <w:rFonts w:ascii="Times New Roman" w:hAnsi="Times New Roman"/>
          <w:spacing w:val="-67"/>
          <w:sz w:val="24"/>
        </w:rPr>
        <w:t xml:space="preserve"> </w:t>
      </w:r>
      <w:r>
        <w:rPr>
          <w:rFonts w:ascii="Times New Roman" w:hAnsi="Times New Roman"/>
          <w:sz w:val="24"/>
        </w:rPr>
        <w:t>другую (составлять</w:t>
      </w:r>
      <w:r>
        <w:rPr>
          <w:rFonts w:ascii="Times New Roman" w:hAnsi="Times New Roman"/>
          <w:spacing w:val="-4"/>
          <w:sz w:val="24"/>
        </w:rPr>
        <w:t xml:space="preserve"> </w:t>
      </w:r>
      <w:r>
        <w:rPr>
          <w:rFonts w:ascii="Times New Roman" w:hAnsi="Times New Roman"/>
          <w:sz w:val="24"/>
        </w:rPr>
        <w:t>план,</w:t>
      </w:r>
      <w:r>
        <w:rPr>
          <w:rFonts w:ascii="Times New Roman" w:hAnsi="Times New Roman"/>
          <w:spacing w:val="-1"/>
          <w:sz w:val="24"/>
        </w:rPr>
        <w:t xml:space="preserve"> </w:t>
      </w:r>
      <w:r>
        <w:rPr>
          <w:rFonts w:ascii="Times New Roman" w:hAnsi="Times New Roman"/>
          <w:sz w:val="24"/>
        </w:rPr>
        <w:t>таблицу,</w:t>
      </w:r>
      <w:r>
        <w:rPr>
          <w:rFonts w:ascii="Times New Roman" w:hAnsi="Times New Roman"/>
          <w:spacing w:val="-1"/>
          <w:sz w:val="24"/>
        </w:rPr>
        <w:t xml:space="preserve"> </w:t>
      </w:r>
      <w:r>
        <w:rPr>
          <w:rFonts w:ascii="Times New Roman" w:hAnsi="Times New Roman"/>
          <w:sz w:val="24"/>
        </w:rPr>
        <w:t>схему);</w:t>
      </w:r>
    </w:p>
    <w:p w14:paraId="6C000000">
      <w:pPr>
        <w:numPr>
          <w:ilvl w:val="0"/>
          <w:numId w:val="2"/>
        </w:numPr>
        <w:tabs>
          <w:tab w:leader="none" w:pos="1216" w:val="left"/>
        </w:tabs>
        <w:ind w:firstLine="707" w:right="550"/>
        <w:jc w:val="both"/>
        <w:rPr>
          <w:rFonts w:ascii="Times New Roman" w:hAnsi="Times New Roman"/>
          <w:sz w:val="24"/>
        </w:rPr>
      </w:pPr>
      <w:r>
        <w:rPr>
          <w:rFonts w:ascii="Times New Roman" w:hAnsi="Times New Roman"/>
          <w:sz w:val="24"/>
        </w:rPr>
        <w:t>применять</w:t>
      </w:r>
      <w:r>
        <w:rPr>
          <w:rFonts w:ascii="Times New Roman" w:hAnsi="Times New Roman"/>
          <w:spacing w:val="1"/>
          <w:sz w:val="24"/>
        </w:rPr>
        <w:t xml:space="preserve"> </w:t>
      </w:r>
      <w:r>
        <w:rPr>
          <w:rFonts w:ascii="Times New Roman" w:hAnsi="Times New Roman"/>
          <w:sz w:val="24"/>
        </w:rPr>
        <w:t>логические</w:t>
      </w:r>
      <w:r>
        <w:rPr>
          <w:rFonts w:ascii="Times New Roman" w:hAnsi="Times New Roman"/>
          <w:spacing w:val="1"/>
          <w:sz w:val="24"/>
        </w:rPr>
        <w:t xml:space="preserve"> </w:t>
      </w:r>
      <w:r>
        <w:rPr>
          <w:rFonts w:ascii="Times New Roman" w:hAnsi="Times New Roman"/>
          <w:sz w:val="24"/>
        </w:rPr>
        <w:t>действия</w:t>
      </w:r>
      <w:r>
        <w:rPr>
          <w:rFonts w:ascii="Times New Roman" w:hAnsi="Times New Roman"/>
          <w:spacing w:val="1"/>
          <w:sz w:val="24"/>
        </w:rPr>
        <w:t xml:space="preserve"> </w:t>
      </w:r>
      <w:r>
        <w:rPr>
          <w:rFonts w:ascii="Times New Roman" w:hAnsi="Times New Roman"/>
          <w:sz w:val="24"/>
        </w:rPr>
        <w:t>сравнения,</w:t>
      </w:r>
      <w:r>
        <w:rPr>
          <w:rFonts w:ascii="Times New Roman" w:hAnsi="Times New Roman"/>
          <w:spacing w:val="1"/>
          <w:sz w:val="24"/>
        </w:rPr>
        <w:t xml:space="preserve"> </w:t>
      </w:r>
      <w:r>
        <w:rPr>
          <w:rFonts w:ascii="Times New Roman" w:hAnsi="Times New Roman"/>
          <w:sz w:val="24"/>
        </w:rPr>
        <w:t>анализа,</w:t>
      </w:r>
      <w:r>
        <w:rPr>
          <w:rFonts w:ascii="Times New Roman" w:hAnsi="Times New Roman"/>
          <w:spacing w:val="1"/>
          <w:sz w:val="24"/>
        </w:rPr>
        <w:t xml:space="preserve"> </w:t>
      </w:r>
      <w:r>
        <w:rPr>
          <w:rFonts w:ascii="Times New Roman" w:hAnsi="Times New Roman"/>
          <w:sz w:val="24"/>
        </w:rPr>
        <w:t>синтеза,</w:t>
      </w:r>
      <w:r>
        <w:rPr>
          <w:rFonts w:ascii="Times New Roman" w:hAnsi="Times New Roman"/>
          <w:spacing w:val="1"/>
          <w:sz w:val="24"/>
        </w:rPr>
        <w:t xml:space="preserve"> </w:t>
      </w:r>
      <w:r>
        <w:rPr>
          <w:rFonts w:ascii="Times New Roman" w:hAnsi="Times New Roman"/>
          <w:sz w:val="24"/>
        </w:rPr>
        <w:t>обобщения,</w:t>
      </w:r>
      <w:r>
        <w:rPr>
          <w:rFonts w:ascii="Times New Roman" w:hAnsi="Times New Roman"/>
          <w:spacing w:val="1"/>
          <w:sz w:val="24"/>
        </w:rPr>
        <w:t xml:space="preserve"> </w:t>
      </w:r>
      <w:r>
        <w:rPr>
          <w:rFonts w:ascii="Times New Roman" w:hAnsi="Times New Roman"/>
          <w:sz w:val="24"/>
        </w:rPr>
        <w:t>классификации</w:t>
      </w:r>
      <w:r>
        <w:rPr>
          <w:rFonts w:ascii="Times New Roman" w:hAnsi="Times New Roman"/>
          <w:spacing w:val="1"/>
          <w:sz w:val="24"/>
        </w:rPr>
        <w:t xml:space="preserve"> </w:t>
      </w:r>
      <w:r>
        <w:rPr>
          <w:rFonts w:ascii="Times New Roman" w:hAnsi="Times New Roman"/>
          <w:sz w:val="24"/>
        </w:rPr>
        <w:t>по</w:t>
      </w:r>
      <w:r>
        <w:rPr>
          <w:rFonts w:ascii="Times New Roman" w:hAnsi="Times New Roman"/>
          <w:spacing w:val="1"/>
          <w:sz w:val="24"/>
        </w:rPr>
        <w:t xml:space="preserve"> </w:t>
      </w:r>
      <w:r>
        <w:rPr>
          <w:rFonts w:ascii="Times New Roman" w:hAnsi="Times New Roman"/>
          <w:sz w:val="24"/>
        </w:rPr>
        <w:t>родовидовым</w:t>
      </w:r>
      <w:r>
        <w:rPr>
          <w:rFonts w:ascii="Times New Roman" w:hAnsi="Times New Roman"/>
          <w:spacing w:val="1"/>
          <w:sz w:val="24"/>
        </w:rPr>
        <w:t xml:space="preserve"> </w:t>
      </w:r>
      <w:r>
        <w:rPr>
          <w:rFonts w:ascii="Times New Roman" w:hAnsi="Times New Roman"/>
          <w:sz w:val="24"/>
        </w:rPr>
        <w:t>признакам,</w:t>
      </w:r>
      <w:r>
        <w:rPr>
          <w:rFonts w:ascii="Times New Roman" w:hAnsi="Times New Roman"/>
          <w:spacing w:val="1"/>
          <w:sz w:val="24"/>
        </w:rPr>
        <w:t xml:space="preserve"> </w:t>
      </w:r>
      <w:r>
        <w:rPr>
          <w:rFonts w:ascii="Times New Roman" w:hAnsi="Times New Roman"/>
          <w:sz w:val="24"/>
        </w:rPr>
        <w:t>установления</w:t>
      </w:r>
      <w:r>
        <w:rPr>
          <w:rFonts w:ascii="Times New Roman" w:hAnsi="Times New Roman"/>
          <w:spacing w:val="1"/>
          <w:sz w:val="24"/>
        </w:rPr>
        <w:t xml:space="preserve"> </w:t>
      </w:r>
      <w:r>
        <w:rPr>
          <w:rFonts w:ascii="Times New Roman" w:hAnsi="Times New Roman"/>
          <w:sz w:val="24"/>
        </w:rPr>
        <w:t>аналогий</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причинно-следственных</w:t>
      </w:r>
      <w:r>
        <w:rPr>
          <w:rFonts w:ascii="Times New Roman" w:hAnsi="Times New Roman"/>
          <w:spacing w:val="1"/>
          <w:sz w:val="24"/>
        </w:rPr>
        <w:t xml:space="preserve"> </w:t>
      </w:r>
      <w:r>
        <w:rPr>
          <w:rFonts w:ascii="Times New Roman" w:hAnsi="Times New Roman"/>
          <w:sz w:val="24"/>
        </w:rPr>
        <w:t>связей,</w:t>
      </w:r>
      <w:r>
        <w:rPr>
          <w:rFonts w:ascii="Times New Roman" w:hAnsi="Times New Roman"/>
          <w:spacing w:val="1"/>
          <w:sz w:val="24"/>
        </w:rPr>
        <w:t xml:space="preserve"> </w:t>
      </w:r>
      <w:r>
        <w:rPr>
          <w:rFonts w:ascii="Times New Roman" w:hAnsi="Times New Roman"/>
          <w:sz w:val="24"/>
        </w:rPr>
        <w:t>построения</w:t>
      </w:r>
      <w:r>
        <w:rPr>
          <w:rFonts w:ascii="Times New Roman" w:hAnsi="Times New Roman"/>
          <w:spacing w:val="1"/>
          <w:sz w:val="24"/>
        </w:rPr>
        <w:t xml:space="preserve"> </w:t>
      </w:r>
      <w:r>
        <w:rPr>
          <w:rFonts w:ascii="Times New Roman" w:hAnsi="Times New Roman"/>
          <w:sz w:val="24"/>
        </w:rPr>
        <w:t>рассуждений,</w:t>
      </w:r>
      <w:r>
        <w:rPr>
          <w:rFonts w:ascii="Times New Roman" w:hAnsi="Times New Roman"/>
          <w:spacing w:val="-67"/>
          <w:sz w:val="24"/>
        </w:rPr>
        <w:t xml:space="preserve"> </w:t>
      </w:r>
      <w:r>
        <w:rPr>
          <w:rFonts w:ascii="Times New Roman" w:hAnsi="Times New Roman"/>
          <w:sz w:val="24"/>
        </w:rPr>
        <w:t>отнесения</w:t>
      </w:r>
      <w:r>
        <w:rPr>
          <w:rFonts w:ascii="Times New Roman" w:hAnsi="Times New Roman"/>
          <w:spacing w:val="-1"/>
          <w:sz w:val="24"/>
        </w:rPr>
        <w:t xml:space="preserve"> </w:t>
      </w:r>
      <w:r>
        <w:rPr>
          <w:rFonts w:ascii="Times New Roman" w:hAnsi="Times New Roman"/>
          <w:sz w:val="24"/>
        </w:rPr>
        <w:t>к</w:t>
      </w:r>
      <w:r>
        <w:rPr>
          <w:rFonts w:ascii="Times New Roman" w:hAnsi="Times New Roman"/>
          <w:spacing w:val="-3"/>
          <w:sz w:val="24"/>
        </w:rPr>
        <w:t xml:space="preserve"> </w:t>
      </w:r>
      <w:r>
        <w:rPr>
          <w:rFonts w:ascii="Times New Roman" w:hAnsi="Times New Roman"/>
          <w:sz w:val="24"/>
        </w:rPr>
        <w:t>известным понятиям.</w:t>
      </w:r>
    </w:p>
    <w:p w14:paraId="6D000000">
      <w:pPr>
        <w:ind w:firstLine="0" w:left="930"/>
        <w:jc w:val="both"/>
        <w:rPr>
          <w:rFonts w:ascii="Times New Roman" w:hAnsi="Times New Roman"/>
          <w:i w:val="1"/>
          <w:sz w:val="24"/>
        </w:rPr>
      </w:pPr>
      <w:r>
        <w:rPr>
          <w:rFonts w:ascii="Times New Roman" w:hAnsi="Times New Roman"/>
          <w:i w:val="1"/>
          <w:sz w:val="24"/>
        </w:rPr>
        <w:t>Выпускник</w:t>
      </w:r>
      <w:r>
        <w:rPr>
          <w:rFonts w:ascii="Times New Roman" w:hAnsi="Times New Roman"/>
          <w:i w:val="1"/>
          <w:spacing w:val="-8"/>
          <w:sz w:val="24"/>
        </w:rPr>
        <w:t xml:space="preserve"> </w:t>
      </w:r>
      <w:r>
        <w:rPr>
          <w:rFonts w:ascii="Times New Roman" w:hAnsi="Times New Roman"/>
          <w:i w:val="1"/>
          <w:sz w:val="24"/>
        </w:rPr>
        <w:t>получит</w:t>
      </w:r>
      <w:r>
        <w:rPr>
          <w:rFonts w:ascii="Times New Roman" w:hAnsi="Times New Roman"/>
          <w:i w:val="1"/>
          <w:spacing w:val="-5"/>
          <w:sz w:val="24"/>
        </w:rPr>
        <w:t xml:space="preserve"> </w:t>
      </w:r>
      <w:r>
        <w:rPr>
          <w:rFonts w:ascii="Times New Roman" w:hAnsi="Times New Roman"/>
          <w:i w:val="1"/>
          <w:sz w:val="24"/>
        </w:rPr>
        <w:t>возможность</w:t>
      </w:r>
      <w:r>
        <w:rPr>
          <w:rFonts w:ascii="Times New Roman" w:hAnsi="Times New Roman"/>
          <w:i w:val="1"/>
          <w:spacing w:val="-6"/>
          <w:sz w:val="24"/>
        </w:rPr>
        <w:t xml:space="preserve"> </w:t>
      </w:r>
      <w:r>
        <w:rPr>
          <w:rFonts w:ascii="Times New Roman" w:hAnsi="Times New Roman"/>
          <w:i w:val="1"/>
          <w:sz w:val="24"/>
        </w:rPr>
        <w:t>научиться:</w:t>
      </w:r>
    </w:p>
    <w:p w14:paraId="6E000000">
      <w:pPr>
        <w:numPr>
          <w:ilvl w:val="0"/>
          <w:numId w:val="3"/>
        </w:numPr>
        <w:tabs>
          <w:tab w:leader="none" w:pos="1216" w:val="left"/>
        </w:tabs>
        <w:ind w:firstLine="707" w:right="550"/>
        <w:jc w:val="both"/>
        <w:rPr>
          <w:rFonts w:ascii="Times New Roman" w:hAnsi="Times New Roman"/>
          <w:i w:val="1"/>
          <w:sz w:val="24"/>
        </w:rPr>
      </w:pPr>
      <w:r>
        <w:rPr>
          <w:rFonts w:ascii="Times New Roman" w:hAnsi="Times New Roman"/>
          <w:i w:val="1"/>
          <w:sz w:val="24"/>
        </w:rPr>
        <w:t>осуществлять</w:t>
      </w:r>
      <w:r>
        <w:rPr>
          <w:rFonts w:ascii="Times New Roman" w:hAnsi="Times New Roman"/>
          <w:i w:val="1"/>
          <w:spacing w:val="1"/>
          <w:sz w:val="24"/>
        </w:rPr>
        <w:t xml:space="preserve"> </w:t>
      </w:r>
      <w:r>
        <w:rPr>
          <w:rFonts w:ascii="Times New Roman" w:hAnsi="Times New Roman"/>
          <w:i w:val="1"/>
          <w:sz w:val="24"/>
        </w:rPr>
        <w:t>расширенный</w:t>
      </w:r>
      <w:r>
        <w:rPr>
          <w:rFonts w:ascii="Times New Roman" w:hAnsi="Times New Roman"/>
          <w:i w:val="1"/>
          <w:spacing w:val="1"/>
          <w:sz w:val="24"/>
        </w:rPr>
        <w:t xml:space="preserve"> </w:t>
      </w:r>
      <w:r>
        <w:rPr>
          <w:rFonts w:ascii="Times New Roman" w:hAnsi="Times New Roman"/>
          <w:i w:val="1"/>
          <w:sz w:val="24"/>
        </w:rPr>
        <w:t>поиск</w:t>
      </w:r>
      <w:r>
        <w:rPr>
          <w:rFonts w:ascii="Times New Roman" w:hAnsi="Times New Roman"/>
          <w:i w:val="1"/>
          <w:spacing w:val="1"/>
          <w:sz w:val="24"/>
        </w:rPr>
        <w:t xml:space="preserve"> </w:t>
      </w:r>
      <w:r>
        <w:rPr>
          <w:rFonts w:ascii="Times New Roman" w:hAnsi="Times New Roman"/>
          <w:i w:val="1"/>
          <w:sz w:val="24"/>
        </w:rPr>
        <w:t>информации</w:t>
      </w:r>
      <w:r>
        <w:rPr>
          <w:rFonts w:ascii="Times New Roman" w:hAnsi="Times New Roman"/>
          <w:i w:val="1"/>
          <w:spacing w:val="1"/>
          <w:sz w:val="24"/>
        </w:rPr>
        <w:t xml:space="preserve"> </w:t>
      </w:r>
      <w:r>
        <w:rPr>
          <w:rFonts w:ascii="Times New Roman" w:hAnsi="Times New Roman"/>
          <w:i w:val="1"/>
          <w:sz w:val="24"/>
        </w:rPr>
        <w:t>по</w:t>
      </w:r>
      <w:r>
        <w:rPr>
          <w:rFonts w:ascii="Times New Roman" w:hAnsi="Times New Roman"/>
          <w:i w:val="1"/>
          <w:spacing w:val="1"/>
          <w:sz w:val="24"/>
        </w:rPr>
        <w:t xml:space="preserve"> </w:t>
      </w:r>
      <w:r>
        <w:rPr>
          <w:rFonts w:ascii="Times New Roman" w:hAnsi="Times New Roman"/>
          <w:i w:val="1"/>
          <w:sz w:val="24"/>
        </w:rPr>
        <w:t>родной</w:t>
      </w:r>
      <w:r>
        <w:rPr>
          <w:rFonts w:ascii="Times New Roman" w:hAnsi="Times New Roman"/>
          <w:i w:val="1"/>
          <w:spacing w:val="1"/>
          <w:sz w:val="24"/>
        </w:rPr>
        <w:t xml:space="preserve"> </w:t>
      </w:r>
      <w:r>
        <w:rPr>
          <w:rFonts w:ascii="Times New Roman" w:hAnsi="Times New Roman"/>
          <w:i w:val="1"/>
          <w:sz w:val="24"/>
        </w:rPr>
        <w:t>(татарской)</w:t>
      </w:r>
      <w:r>
        <w:rPr>
          <w:rFonts w:ascii="Times New Roman" w:hAnsi="Times New Roman"/>
          <w:i w:val="1"/>
          <w:spacing w:val="1"/>
          <w:sz w:val="24"/>
        </w:rPr>
        <w:t xml:space="preserve"> </w:t>
      </w:r>
      <w:r>
        <w:rPr>
          <w:rFonts w:ascii="Times New Roman" w:hAnsi="Times New Roman"/>
          <w:i w:val="1"/>
          <w:sz w:val="24"/>
        </w:rPr>
        <w:t>литературе</w:t>
      </w:r>
      <w:r>
        <w:rPr>
          <w:rFonts w:ascii="Times New Roman" w:hAnsi="Times New Roman"/>
          <w:i w:val="1"/>
          <w:spacing w:val="1"/>
          <w:sz w:val="24"/>
        </w:rPr>
        <w:t xml:space="preserve"> </w:t>
      </w:r>
      <w:r>
        <w:rPr>
          <w:rFonts w:ascii="Times New Roman" w:hAnsi="Times New Roman"/>
          <w:i w:val="1"/>
          <w:sz w:val="24"/>
        </w:rPr>
        <w:t>как</w:t>
      </w:r>
      <w:r>
        <w:rPr>
          <w:rFonts w:ascii="Times New Roman" w:hAnsi="Times New Roman"/>
          <w:i w:val="1"/>
          <w:spacing w:val="1"/>
          <w:sz w:val="24"/>
        </w:rPr>
        <w:t xml:space="preserve"> </w:t>
      </w:r>
      <w:r>
        <w:rPr>
          <w:rFonts w:ascii="Times New Roman" w:hAnsi="Times New Roman"/>
          <w:i w:val="1"/>
          <w:sz w:val="24"/>
        </w:rPr>
        <w:t>части</w:t>
      </w:r>
      <w:r>
        <w:rPr>
          <w:rFonts w:ascii="Times New Roman" w:hAnsi="Times New Roman"/>
          <w:i w:val="1"/>
          <w:spacing w:val="1"/>
          <w:sz w:val="24"/>
        </w:rPr>
        <w:t xml:space="preserve"> </w:t>
      </w:r>
      <w:r>
        <w:rPr>
          <w:rFonts w:ascii="Times New Roman" w:hAnsi="Times New Roman"/>
          <w:i w:val="1"/>
          <w:sz w:val="24"/>
        </w:rPr>
        <w:t>общечеловеческой</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национальной</w:t>
      </w:r>
      <w:r>
        <w:rPr>
          <w:rFonts w:ascii="Times New Roman" w:hAnsi="Times New Roman"/>
          <w:i w:val="1"/>
          <w:spacing w:val="1"/>
          <w:sz w:val="24"/>
        </w:rPr>
        <w:t xml:space="preserve"> </w:t>
      </w:r>
      <w:r>
        <w:rPr>
          <w:rFonts w:ascii="Times New Roman" w:hAnsi="Times New Roman"/>
          <w:i w:val="1"/>
          <w:sz w:val="24"/>
        </w:rPr>
        <w:t xml:space="preserve">культуры   </w:t>
      </w:r>
      <w:r>
        <w:rPr>
          <w:rFonts w:ascii="Times New Roman" w:hAnsi="Times New Roman"/>
          <w:i w:val="1"/>
          <w:spacing w:val="63"/>
          <w:sz w:val="24"/>
        </w:rPr>
        <w:t xml:space="preserve"> </w:t>
      </w:r>
      <w:r>
        <w:rPr>
          <w:rFonts w:ascii="Times New Roman" w:hAnsi="Times New Roman"/>
          <w:i w:val="1"/>
          <w:sz w:val="24"/>
        </w:rPr>
        <w:t xml:space="preserve">при    </w:t>
      </w:r>
      <w:r>
        <w:rPr>
          <w:rFonts w:ascii="Times New Roman" w:hAnsi="Times New Roman"/>
          <w:i w:val="1"/>
          <w:spacing w:val="65"/>
          <w:sz w:val="24"/>
        </w:rPr>
        <w:t xml:space="preserve"> </w:t>
      </w:r>
      <w:r>
        <w:rPr>
          <w:rFonts w:ascii="Times New Roman" w:hAnsi="Times New Roman"/>
          <w:i w:val="1"/>
          <w:sz w:val="24"/>
        </w:rPr>
        <w:t xml:space="preserve">помощи    </w:t>
      </w:r>
      <w:r>
        <w:rPr>
          <w:rFonts w:ascii="Times New Roman" w:hAnsi="Times New Roman"/>
          <w:i w:val="1"/>
          <w:spacing w:val="65"/>
          <w:sz w:val="24"/>
        </w:rPr>
        <w:t xml:space="preserve"> </w:t>
      </w:r>
      <w:r>
        <w:rPr>
          <w:rFonts w:ascii="Times New Roman" w:hAnsi="Times New Roman"/>
          <w:i w:val="1"/>
          <w:sz w:val="24"/>
        </w:rPr>
        <w:t xml:space="preserve">электронных    </w:t>
      </w:r>
      <w:r>
        <w:rPr>
          <w:rFonts w:ascii="Times New Roman" w:hAnsi="Times New Roman"/>
          <w:i w:val="1"/>
          <w:spacing w:val="65"/>
          <w:sz w:val="24"/>
        </w:rPr>
        <w:t xml:space="preserve"> </w:t>
      </w:r>
      <w:r>
        <w:rPr>
          <w:rFonts w:ascii="Times New Roman" w:hAnsi="Times New Roman"/>
          <w:i w:val="1"/>
          <w:sz w:val="24"/>
        </w:rPr>
        <w:t xml:space="preserve">ресурсов    </w:t>
      </w:r>
      <w:r>
        <w:rPr>
          <w:rFonts w:ascii="Times New Roman" w:hAnsi="Times New Roman"/>
          <w:i w:val="1"/>
          <w:spacing w:val="64"/>
          <w:sz w:val="24"/>
        </w:rPr>
        <w:t xml:space="preserve"> </w:t>
      </w:r>
      <w:r>
        <w:rPr>
          <w:rFonts w:ascii="Times New Roman" w:hAnsi="Times New Roman"/>
          <w:i w:val="1"/>
          <w:sz w:val="24"/>
        </w:rPr>
        <w:t xml:space="preserve">библиотек    </w:t>
      </w:r>
      <w:r>
        <w:rPr>
          <w:rFonts w:ascii="Times New Roman" w:hAnsi="Times New Roman"/>
          <w:i w:val="1"/>
          <w:spacing w:val="64"/>
          <w:sz w:val="24"/>
        </w:rPr>
        <w:t xml:space="preserve"> </w:t>
      </w:r>
      <w:r>
        <w:rPr>
          <w:rFonts w:ascii="Times New Roman" w:hAnsi="Times New Roman"/>
          <w:i w:val="1"/>
          <w:sz w:val="24"/>
        </w:rPr>
        <w:t>и</w:t>
      </w:r>
      <w:r>
        <w:rPr>
          <w:rFonts w:ascii="Times New Roman" w:hAnsi="Times New Roman"/>
          <w:i w:val="1"/>
          <w:spacing w:val="-68"/>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контролируемом</w:t>
      </w:r>
      <w:r>
        <w:rPr>
          <w:rFonts w:ascii="Times New Roman" w:hAnsi="Times New Roman"/>
          <w:i w:val="1"/>
          <w:spacing w:val="-3"/>
          <w:sz w:val="24"/>
        </w:rPr>
        <w:t xml:space="preserve"> </w:t>
      </w:r>
      <w:r>
        <w:rPr>
          <w:rFonts w:ascii="Times New Roman" w:hAnsi="Times New Roman"/>
          <w:i w:val="1"/>
          <w:sz w:val="24"/>
        </w:rPr>
        <w:t>пространстве</w:t>
      </w:r>
      <w:r>
        <w:rPr>
          <w:rFonts w:ascii="Times New Roman" w:hAnsi="Times New Roman"/>
          <w:i w:val="1"/>
          <w:spacing w:val="2"/>
          <w:sz w:val="24"/>
        </w:rPr>
        <w:t xml:space="preserve"> </w:t>
      </w:r>
      <w:r>
        <w:rPr>
          <w:rFonts w:ascii="Times New Roman" w:hAnsi="Times New Roman"/>
          <w:i w:val="1"/>
          <w:sz w:val="24"/>
        </w:rPr>
        <w:t>сети</w:t>
      </w:r>
      <w:r>
        <w:rPr>
          <w:rFonts w:ascii="Times New Roman" w:hAnsi="Times New Roman"/>
          <w:i w:val="1"/>
          <w:spacing w:val="-3"/>
          <w:sz w:val="24"/>
        </w:rPr>
        <w:t xml:space="preserve"> </w:t>
      </w:r>
      <w:r>
        <w:rPr>
          <w:rFonts w:ascii="Times New Roman" w:hAnsi="Times New Roman"/>
          <w:i w:val="1"/>
          <w:sz w:val="24"/>
        </w:rPr>
        <w:t>Интернет;</w:t>
      </w:r>
    </w:p>
    <w:p w14:paraId="6F000000">
      <w:pPr>
        <w:numPr>
          <w:ilvl w:val="0"/>
          <w:numId w:val="3"/>
        </w:numPr>
        <w:tabs>
          <w:tab w:leader="none" w:pos="1216" w:val="left"/>
        </w:tabs>
        <w:ind w:firstLine="707" w:right="551"/>
        <w:jc w:val="both"/>
        <w:rPr>
          <w:rFonts w:ascii="Times New Roman" w:hAnsi="Times New Roman"/>
          <w:i w:val="1"/>
          <w:sz w:val="24"/>
        </w:rPr>
      </w:pPr>
      <w:r>
        <w:rPr>
          <w:rFonts w:ascii="Times New Roman" w:hAnsi="Times New Roman"/>
          <w:i w:val="1"/>
          <w:sz w:val="24"/>
        </w:rPr>
        <w:t>осознанно</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произвольно</w:t>
      </w:r>
      <w:r>
        <w:rPr>
          <w:rFonts w:ascii="Times New Roman" w:hAnsi="Times New Roman"/>
          <w:i w:val="1"/>
          <w:spacing w:val="1"/>
          <w:sz w:val="24"/>
        </w:rPr>
        <w:t xml:space="preserve"> </w:t>
      </w:r>
      <w:r>
        <w:rPr>
          <w:rFonts w:ascii="Times New Roman" w:hAnsi="Times New Roman"/>
          <w:i w:val="1"/>
          <w:sz w:val="24"/>
        </w:rPr>
        <w:t>строить</w:t>
      </w:r>
      <w:r>
        <w:rPr>
          <w:rFonts w:ascii="Times New Roman" w:hAnsi="Times New Roman"/>
          <w:i w:val="1"/>
          <w:spacing w:val="1"/>
          <w:sz w:val="24"/>
        </w:rPr>
        <w:t xml:space="preserve"> </w:t>
      </w:r>
      <w:r>
        <w:rPr>
          <w:rFonts w:ascii="Times New Roman" w:hAnsi="Times New Roman"/>
          <w:i w:val="1"/>
          <w:sz w:val="24"/>
        </w:rPr>
        <w:t>сообщения</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устной</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письменной</w:t>
      </w:r>
      <w:r>
        <w:rPr>
          <w:rFonts w:ascii="Times New Roman" w:hAnsi="Times New Roman"/>
          <w:i w:val="1"/>
          <w:spacing w:val="1"/>
          <w:sz w:val="24"/>
        </w:rPr>
        <w:t xml:space="preserve"> </w:t>
      </w:r>
      <w:r>
        <w:rPr>
          <w:rFonts w:ascii="Times New Roman" w:hAnsi="Times New Roman"/>
          <w:i w:val="1"/>
          <w:sz w:val="24"/>
        </w:rPr>
        <w:t>форме</w:t>
      </w:r>
      <w:r>
        <w:rPr>
          <w:rFonts w:ascii="Times New Roman" w:hAnsi="Times New Roman"/>
          <w:i w:val="1"/>
          <w:spacing w:val="1"/>
          <w:sz w:val="24"/>
        </w:rPr>
        <w:t xml:space="preserve"> </w:t>
      </w:r>
      <w:r>
        <w:rPr>
          <w:rFonts w:ascii="Times New Roman" w:hAnsi="Times New Roman"/>
          <w:i w:val="1"/>
          <w:sz w:val="24"/>
        </w:rPr>
        <w:t>на</w:t>
      </w:r>
      <w:r>
        <w:rPr>
          <w:rFonts w:ascii="Times New Roman" w:hAnsi="Times New Roman"/>
          <w:i w:val="1"/>
          <w:spacing w:val="1"/>
          <w:sz w:val="24"/>
        </w:rPr>
        <w:t xml:space="preserve"> </w:t>
      </w:r>
      <w:r>
        <w:rPr>
          <w:rFonts w:ascii="Times New Roman" w:hAnsi="Times New Roman"/>
          <w:i w:val="1"/>
          <w:sz w:val="24"/>
        </w:rPr>
        <w:t>родном</w:t>
      </w:r>
      <w:r>
        <w:rPr>
          <w:rFonts w:ascii="Times New Roman" w:hAnsi="Times New Roman"/>
          <w:i w:val="1"/>
          <w:spacing w:val="1"/>
          <w:sz w:val="24"/>
        </w:rPr>
        <w:t xml:space="preserve"> </w:t>
      </w:r>
      <w:r>
        <w:rPr>
          <w:rFonts w:ascii="Times New Roman" w:hAnsi="Times New Roman"/>
          <w:i w:val="1"/>
          <w:sz w:val="24"/>
        </w:rPr>
        <w:t>(татарском)</w:t>
      </w:r>
      <w:r>
        <w:rPr>
          <w:rFonts w:ascii="Times New Roman" w:hAnsi="Times New Roman"/>
          <w:i w:val="1"/>
          <w:spacing w:val="1"/>
          <w:sz w:val="24"/>
        </w:rPr>
        <w:t xml:space="preserve"> </w:t>
      </w:r>
      <w:r>
        <w:rPr>
          <w:rFonts w:ascii="Times New Roman" w:hAnsi="Times New Roman"/>
          <w:i w:val="1"/>
          <w:sz w:val="24"/>
        </w:rPr>
        <w:t>языке,</w:t>
      </w:r>
      <w:r>
        <w:rPr>
          <w:rFonts w:ascii="Times New Roman" w:hAnsi="Times New Roman"/>
          <w:i w:val="1"/>
          <w:spacing w:val="1"/>
          <w:sz w:val="24"/>
        </w:rPr>
        <w:t xml:space="preserve"> </w:t>
      </w:r>
      <w:r>
        <w:rPr>
          <w:rFonts w:ascii="Times New Roman" w:hAnsi="Times New Roman"/>
          <w:i w:val="1"/>
          <w:sz w:val="24"/>
        </w:rPr>
        <w:t>владеть</w:t>
      </w:r>
      <w:r>
        <w:rPr>
          <w:rFonts w:ascii="Times New Roman" w:hAnsi="Times New Roman"/>
          <w:i w:val="1"/>
          <w:spacing w:val="1"/>
          <w:sz w:val="24"/>
        </w:rPr>
        <w:t xml:space="preserve"> </w:t>
      </w:r>
      <w:r>
        <w:rPr>
          <w:rFonts w:ascii="Times New Roman" w:hAnsi="Times New Roman"/>
          <w:i w:val="1"/>
          <w:sz w:val="24"/>
        </w:rPr>
        <w:t>общими</w:t>
      </w:r>
      <w:r>
        <w:rPr>
          <w:rFonts w:ascii="Times New Roman" w:hAnsi="Times New Roman"/>
          <w:i w:val="1"/>
          <w:spacing w:val="1"/>
          <w:sz w:val="24"/>
        </w:rPr>
        <w:t xml:space="preserve"> </w:t>
      </w:r>
      <w:r>
        <w:rPr>
          <w:rFonts w:ascii="Times New Roman" w:hAnsi="Times New Roman"/>
          <w:i w:val="1"/>
          <w:sz w:val="24"/>
        </w:rPr>
        <w:t>приемами решения</w:t>
      </w:r>
      <w:r>
        <w:rPr>
          <w:rFonts w:ascii="Times New Roman" w:hAnsi="Times New Roman"/>
          <w:i w:val="1"/>
          <w:spacing w:val="-4"/>
          <w:sz w:val="24"/>
        </w:rPr>
        <w:t xml:space="preserve"> </w:t>
      </w:r>
      <w:r>
        <w:rPr>
          <w:rFonts w:ascii="Times New Roman" w:hAnsi="Times New Roman"/>
          <w:i w:val="1"/>
          <w:sz w:val="24"/>
        </w:rPr>
        <w:t>познавательных задач.</w:t>
      </w:r>
    </w:p>
    <w:p w14:paraId="70000000">
      <w:pPr>
        <w:keepNext w:val="1"/>
        <w:spacing w:after="60"/>
        <w:ind/>
        <w:jc w:val="both"/>
        <w:outlineLvl w:val="1"/>
        <w:rPr>
          <w:rFonts w:ascii="Times New Roman" w:hAnsi="Times New Roman"/>
          <w:b w:val="1"/>
          <w:i w:val="1"/>
          <w:sz w:val="24"/>
        </w:rPr>
      </w:pPr>
      <w:r>
        <w:rPr>
          <w:rFonts w:ascii="Times New Roman" w:hAnsi="Times New Roman"/>
          <w:b w:val="1"/>
          <w:i w:val="1"/>
          <w:sz w:val="24"/>
        </w:rPr>
        <w:t>Коммуникативные</w:t>
      </w:r>
      <w:r>
        <w:rPr>
          <w:rFonts w:ascii="Times New Roman" w:hAnsi="Times New Roman"/>
          <w:b w:val="1"/>
          <w:i w:val="1"/>
          <w:spacing w:val="-6"/>
          <w:sz w:val="24"/>
        </w:rPr>
        <w:t xml:space="preserve"> </w:t>
      </w:r>
      <w:r>
        <w:rPr>
          <w:rFonts w:ascii="Times New Roman" w:hAnsi="Times New Roman"/>
          <w:b w:val="1"/>
          <w:i w:val="1"/>
          <w:sz w:val="24"/>
        </w:rPr>
        <w:t>универсальные</w:t>
      </w:r>
      <w:r>
        <w:rPr>
          <w:rFonts w:ascii="Times New Roman" w:hAnsi="Times New Roman"/>
          <w:b w:val="1"/>
          <w:i w:val="1"/>
          <w:spacing w:val="-3"/>
          <w:sz w:val="24"/>
        </w:rPr>
        <w:t xml:space="preserve"> </w:t>
      </w:r>
      <w:r>
        <w:rPr>
          <w:rFonts w:ascii="Times New Roman" w:hAnsi="Times New Roman"/>
          <w:b w:val="1"/>
          <w:i w:val="1"/>
          <w:sz w:val="24"/>
        </w:rPr>
        <w:t>учебные</w:t>
      </w:r>
      <w:r>
        <w:rPr>
          <w:rFonts w:ascii="Times New Roman" w:hAnsi="Times New Roman"/>
          <w:b w:val="1"/>
          <w:i w:val="1"/>
          <w:spacing w:val="-4"/>
          <w:sz w:val="24"/>
        </w:rPr>
        <w:t xml:space="preserve"> </w:t>
      </w:r>
      <w:r>
        <w:rPr>
          <w:rFonts w:ascii="Times New Roman" w:hAnsi="Times New Roman"/>
          <w:b w:val="1"/>
          <w:i w:val="1"/>
          <w:sz w:val="24"/>
        </w:rPr>
        <w:t>действия</w:t>
      </w:r>
    </w:p>
    <w:p w14:paraId="71000000">
      <w:pPr>
        <w:ind w:firstLine="0" w:left="930"/>
        <w:jc w:val="both"/>
        <w:rPr>
          <w:rFonts w:ascii="Times New Roman" w:hAnsi="Times New Roman"/>
          <w:sz w:val="24"/>
        </w:rPr>
      </w:pPr>
      <w:r>
        <w:rPr>
          <w:rFonts w:ascii="Times New Roman" w:hAnsi="Times New Roman"/>
          <w:sz w:val="24"/>
        </w:rPr>
        <w:t>Выпускник</w:t>
      </w:r>
      <w:r>
        <w:rPr>
          <w:rFonts w:ascii="Times New Roman" w:hAnsi="Times New Roman"/>
          <w:spacing w:val="-1"/>
          <w:sz w:val="24"/>
        </w:rPr>
        <w:t xml:space="preserve"> </w:t>
      </w:r>
      <w:r>
        <w:rPr>
          <w:rFonts w:ascii="Times New Roman" w:hAnsi="Times New Roman"/>
          <w:sz w:val="24"/>
        </w:rPr>
        <w:t>научится:</w:t>
      </w:r>
    </w:p>
    <w:p w14:paraId="72000000">
      <w:pPr>
        <w:numPr>
          <w:ilvl w:val="0"/>
          <w:numId w:val="2"/>
        </w:numPr>
        <w:tabs>
          <w:tab w:leader="none" w:pos="1216" w:val="left"/>
        </w:tabs>
        <w:ind w:firstLine="707" w:right="554"/>
        <w:jc w:val="both"/>
        <w:rPr>
          <w:rFonts w:ascii="Times New Roman" w:hAnsi="Times New Roman"/>
          <w:sz w:val="24"/>
        </w:rPr>
      </w:pPr>
      <w:r>
        <w:rPr>
          <w:rFonts w:ascii="Times New Roman" w:hAnsi="Times New Roman"/>
          <w:sz w:val="24"/>
        </w:rPr>
        <w:t>оформлять свои мысли в устной и письменной форме с учетом</w:t>
      </w:r>
      <w:r>
        <w:rPr>
          <w:rFonts w:ascii="Times New Roman" w:hAnsi="Times New Roman"/>
          <w:spacing w:val="1"/>
          <w:sz w:val="24"/>
        </w:rPr>
        <w:t xml:space="preserve"> </w:t>
      </w:r>
      <w:r>
        <w:rPr>
          <w:rFonts w:ascii="Times New Roman" w:hAnsi="Times New Roman"/>
          <w:sz w:val="24"/>
        </w:rPr>
        <w:t>речевой</w:t>
      </w:r>
      <w:r>
        <w:rPr>
          <w:rFonts w:ascii="Times New Roman" w:hAnsi="Times New Roman"/>
          <w:spacing w:val="-1"/>
          <w:sz w:val="24"/>
        </w:rPr>
        <w:t xml:space="preserve"> </w:t>
      </w:r>
      <w:r>
        <w:rPr>
          <w:rFonts w:ascii="Times New Roman" w:hAnsi="Times New Roman"/>
          <w:sz w:val="24"/>
        </w:rPr>
        <w:t>ситуации;</w:t>
      </w:r>
    </w:p>
    <w:p w14:paraId="73000000">
      <w:pPr>
        <w:numPr>
          <w:ilvl w:val="0"/>
          <w:numId w:val="2"/>
        </w:numPr>
        <w:tabs>
          <w:tab w:leader="none" w:pos="1216" w:val="left"/>
        </w:tabs>
        <w:ind w:firstLine="707" w:right="550"/>
        <w:jc w:val="both"/>
        <w:rPr>
          <w:rFonts w:ascii="Times New Roman" w:hAnsi="Times New Roman"/>
          <w:sz w:val="24"/>
        </w:rPr>
      </w:pPr>
      <w:r>
        <w:rPr>
          <w:rFonts w:ascii="Times New Roman" w:hAnsi="Times New Roman"/>
          <w:sz w:val="24"/>
        </w:rPr>
        <w:t>адекватно использовать речевые средства для решения различных</w:t>
      </w:r>
      <w:r>
        <w:rPr>
          <w:rFonts w:ascii="Times New Roman" w:hAnsi="Times New Roman"/>
          <w:spacing w:val="1"/>
          <w:sz w:val="24"/>
        </w:rPr>
        <w:t xml:space="preserve"> </w:t>
      </w:r>
      <w:r>
        <w:rPr>
          <w:rFonts w:ascii="Times New Roman" w:hAnsi="Times New Roman"/>
          <w:sz w:val="24"/>
        </w:rPr>
        <w:t>коммуникативных</w:t>
      </w:r>
      <w:r>
        <w:rPr>
          <w:rFonts w:ascii="Times New Roman" w:hAnsi="Times New Roman"/>
          <w:spacing w:val="1"/>
          <w:sz w:val="24"/>
        </w:rPr>
        <w:t xml:space="preserve"> </w:t>
      </w:r>
      <w:r>
        <w:rPr>
          <w:rFonts w:ascii="Times New Roman" w:hAnsi="Times New Roman"/>
          <w:sz w:val="24"/>
        </w:rPr>
        <w:t>задач;</w:t>
      </w:r>
      <w:r>
        <w:rPr>
          <w:rFonts w:ascii="Times New Roman" w:hAnsi="Times New Roman"/>
          <w:spacing w:val="1"/>
          <w:sz w:val="24"/>
        </w:rPr>
        <w:t xml:space="preserve"> </w:t>
      </w:r>
      <w:r>
        <w:rPr>
          <w:rFonts w:ascii="Times New Roman" w:hAnsi="Times New Roman"/>
          <w:sz w:val="24"/>
        </w:rPr>
        <w:t>владеть</w:t>
      </w:r>
      <w:r>
        <w:rPr>
          <w:rFonts w:ascii="Times New Roman" w:hAnsi="Times New Roman"/>
          <w:spacing w:val="1"/>
          <w:sz w:val="24"/>
        </w:rPr>
        <w:t xml:space="preserve"> </w:t>
      </w:r>
      <w:r>
        <w:rPr>
          <w:rFonts w:ascii="Times New Roman" w:hAnsi="Times New Roman"/>
          <w:sz w:val="24"/>
        </w:rPr>
        <w:t>монологической</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диалогической</w:t>
      </w:r>
      <w:r>
        <w:rPr>
          <w:rFonts w:ascii="Times New Roman" w:hAnsi="Times New Roman"/>
          <w:spacing w:val="1"/>
          <w:sz w:val="24"/>
        </w:rPr>
        <w:t xml:space="preserve"> </w:t>
      </w:r>
      <w:r>
        <w:rPr>
          <w:rFonts w:ascii="Times New Roman" w:hAnsi="Times New Roman"/>
          <w:sz w:val="24"/>
        </w:rPr>
        <w:t>формами</w:t>
      </w:r>
      <w:r>
        <w:rPr>
          <w:rFonts w:ascii="Times New Roman" w:hAnsi="Times New Roman"/>
          <w:spacing w:val="-1"/>
          <w:sz w:val="24"/>
        </w:rPr>
        <w:t xml:space="preserve"> </w:t>
      </w:r>
      <w:r>
        <w:rPr>
          <w:rFonts w:ascii="Times New Roman" w:hAnsi="Times New Roman"/>
          <w:sz w:val="24"/>
        </w:rPr>
        <w:t>речи;</w:t>
      </w:r>
    </w:p>
    <w:p w14:paraId="74000000">
      <w:pPr>
        <w:numPr>
          <w:ilvl w:val="0"/>
          <w:numId w:val="2"/>
        </w:numPr>
        <w:tabs>
          <w:tab w:leader="none" w:pos="1216" w:val="left"/>
        </w:tabs>
        <w:ind w:firstLine="707" w:right="553"/>
        <w:jc w:val="both"/>
        <w:rPr>
          <w:rFonts w:ascii="Times New Roman" w:hAnsi="Times New Roman"/>
          <w:sz w:val="24"/>
        </w:rPr>
      </w:pPr>
      <w:r>
        <w:rPr>
          <w:rFonts w:ascii="Times New Roman" w:hAnsi="Times New Roman"/>
          <w:sz w:val="24"/>
        </w:rPr>
        <w:t>понимать основное различие между заявленными точками зрения,</w:t>
      </w:r>
      <w:r>
        <w:rPr>
          <w:rFonts w:ascii="Times New Roman" w:hAnsi="Times New Roman"/>
          <w:spacing w:val="1"/>
          <w:sz w:val="24"/>
        </w:rPr>
        <w:t xml:space="preserve"> </w:t>
      </w:r>
      <w:r>
        <w:rPr>
          <w:rFonts w:ascii="Times New Roman" w:hAnsi="Times New Roman"/>
          <w:sz w:val="24"/>
        </w:rPr>
        <w:t>позициями и уметь аргументировано присоединяться к одной из них или</w:t>
      </w:r>
      <w:r>
        <w:rPr>
          <w:rFonts w:ascii="Times New Roman" w:hAnsi="Times New Roman"/>
          <w:spacing w:val="1"/>
          <w:sz w:val="24"/>
        </w:rPr>
        <w:t xml:space="preserve"> </w:t>
      </w:r>
      <w:r>
        <w:rPr>
          <w:rFonts w:ascii="Times New Roman" w:hAnsi="Times New Roman"/>
          <w:sz w:val="24"/>
        </w:rPr>
        <w:t>высказывать</w:t>
      </w:r>
      <w:r>
        <w:rPr>
          <w:rFonts w:ascii="Times New Roman" w:hAnsi="Times New Roman"/>
          <w:spacing w:val="-3"/>
          <w:sz w:val="24"/>
        </w:rPr>
        <w:t xml:space="preserve"> </w:t>
      </w:r>
      <w:r>
        <w:rPr>
          <w:rFonts w:ascii="Times New Roman" w:hAnsi="Times New Roman"/>
          <w:sz w:val="24"/>
        </w:rPr>
        <w:t>собственную</w:t>
      </w:r>
      <w:r>
        <w:rPr>
          <w:rFonts w:ascii="Times New Roman" w:hAnsi="Times New Roman"/>
          <w:spacing w:val="-1"/>
          <w:sz w:val="24"/>
        </w:rPr>
        <w:t xml:space="preserve"> </w:t>
      </w:r>
      <w:r>
        <w:rPr>
          <w:rFonts w:ascii="Times New Roman" w:hAnsi="Times New Roman"/>
          <w:sz w:val="24"/>
        </w:rPr>
        <w:t>точку</w:t>
      </w:r>
      <w:r>
        <w:rPr>
          <w:rFonts w:ascii="Times New Roman" w:hAnsi="Times New Roman"/>
          <w:spacing w:val="-3"/>
          <w:sz w:val="24"/>
        </w:rPr>
        <w:t xml:space="preserve"> </w:t>
      </w:r>
      <w:r>
        <w:rPr>
          <w:rFonts w:ascii="Times New Roman" w:hAnsi="Times New Roman"/>
          <w:sz w:val="24"/>
        </w:rPr>
        <w:t>зрения.</w:t>
      </w:r>
    </w:p>
    <w:p w14:paraId="75000000">
      <w:pPr>
        <w:ind w:firstLine="0" w:left="930"/>
        <w:jc w:val="both"/>
        <w:rPr>
          <w:rFonts w:ascii="Times New Roman" w:hAnsi="Times New Roman"/>
          <w:i w:val="1"/>
          <w:sz w:val="24"/>
        </w:rPr>
      </w:pPr>
      <w:r>
        <w:rPr>
          <w:rFonts w:ascii="Times New Roman" w:hAnsi="Times New Roman"/>
          <w:i w:val="1"/>
          <w:sz w:val="24"/>
        </w:rPr>
        <w:t>Выпускник</w:t>
      </w:r>
      <w:r>
        <w:rPr>
          <w:rFonts w:ascii="Times New Roman" w:hAnsi="Times New Roman"/>
          <w:i w:val="1"/>
          <w:spacing w:val="-8"/>
          <w:sz w:val="24"/>
        </w:rPr>
        <w:t xml:space="preserve"> </w:t>
      </w:r>
      <w:r>
        <w:rPr>
          <w:rFonts w:ascii="Times New Roman" w:hAnsi="Times New Roman"/>
          <w:i w:val="1"/>
          <w:sz w:val="24"/>
        </w:rPr>
        <w:t>получит</w:t>
      </w:r>
      <w:r>
        <w:rPr>
          <w:rFonts w:ascii="Times New Roman" w:hAnsi="Times New Roman"/>
          <w:i w:val="1"/>
          <w:spacing w:val="-5"/>
          <w:sz w:val="24"/>
        </w:rPr>
        <w:t xml:space="preserve"> </w:t>
      </w:r>
      <w:r>
        <w:rPr>
          <w:rFonts w:ascii="Times New Roman" w:hAnsi="Times New Roman"/>
          <w:i w:val="1"/>
          <w:sz w:val="24"/>
        </w:rPr>
        <w:t>возможность</w:t>
      </w:r>
      <w:r>
        <w:rPr>
          <w:rFonts w:ascii="Times New Roman" w:hAnsi="Times New Roman"/>
          <w:i w:val="1"/>
          <w:spacing w:val="-6"/>
          <w:sz w:val="24"/>
        </w:rPr>
        <w:t xml:space="preserve"> </w:t>
      </w:r>
      <w:r>
        <w:rPr>
          <w:rFonts w:ascii="Times New Roman" w:hAnsi="Times New Roman"/>
          <w:i w:val="1"/>
          <w:sz w:val="24"/>
        </w:rPr>
        <w:t>научиться:</w:t>
      </w:r>
    </w:p>
    <w:p w14:paraId="76000000">
      <w:pPr>
        <w:numPr>
          <w:ilvl w:val="0"/>
          <w:numId w:val="2"/>
        </w:numPr>
        <w:tabs>
          <w:tab w:leader="none" w:pos="1216" w:val="left"/>
        </w:tabs>
        <w:ind w:firstLine="707" w:right="552"/>
        <w:jc w:val="both"/>
        <w:rPr>
          <w:rFonts w:ascii="Times New Roman" w:hAnsi="Times New Roman"/>
          <w:i w:val="1"/>
          <w:sz w:val="24"/>
        </w:rPr>
      </w:pPr>
      <w:r>
        <w:rPr>
          <w:rFonts w:ascii="Times New Roman" w:hAnsi="Times New Roman"/>
          <w:i w:val="1"/>
          <w:sz w:val="24"/>
        </w:rPr>
        <w:t>разным</w:t>
      </w:r>
      <w:r>
        <w:rPr>
          <w:rFonts w:ascii="Times New Roman" w:hAnsi="Times New Roman"/>
          <w:i w:val="1"/>
          <w:spacing w:val="1"/>
          <w:sz w:val="24"/>
        </w:rPr>
        <w:t xml:space="preserve"> </w:t>
      </w:r>
      <w:r>
        <w:rPr>
          <w:rFonts w:ascii="Times New Roman" w:hAnsi="Times New Roman"/>
          <w:i w:val="1"/>
          <w:sz w:val="24"/>
        </w:rPr>
        <w:t>формам</w:t>
      </w:r>
      <w:r>
        <w:rPr>
          <w:rFonts w:ascii="Times New Roman" w:hAnsi="Times New Roman"/>
          <w:i w:val="1"/>
          <w:spacing w:val="1"/>
          <w:sz w:val="24"/>
        </w:rPr>
        <w:t xml:space="preserve"> </w:t>
      </w:r>
      <w:r>
        <w:rPr>
          <w:rFonts w:ascii="Times New Roman" w:hAnsi="Times New Roman"/>
          <w:i w:val="1"/>
          <w:sz w:val="24"/>
        </w:rPr>
        <w:t>учебной</w:t>
      </w:r>
      <w:r>
        <w:rPr>
          <w:rFonts w:ascii="Times New Roman" w:hAnsi="Times New Roman"/>
          <w:i w:val="1"/>
          <w:spacing w:val="1"/>
          <w:sz w:val="24"/>
        </w:rPr>
        <w:t xml:space="preserve"> </w:t>
      </w:r>
      <w:r>
        <w:rPr>
          <w:rFonts w:ascii="Times New Roman" w:hAnsi="Times New Roman"/>
          <w:i w:val="1"/>
          <w:sz w:val="24"/>
        </w:rPr>
        <w:t>кооперации</w:t>
      </w:r>
      <w:r>
        <w:rPr>
          <w:rFonts w:ascii="Times New Roman" w:hAnsi="Times New Roman"/>
          <w:i w:val="1"/>
          <w:spacing w:val="1"/>
          <w:sz w:val="24"/>
        </w:rPr>
        <w:t xml:space="preserve"> </w:t>
      </w:r>
      <w:r>
        <w:rPr>
          <w:rFonts w:ascii="Times New Roman" w:hAnsi="Times New Roman"/>
          <w:i w:val="1"/>
          <w:sz w:val="24"/>
        </w:rPr>
        <w:t>(работа</w:t>
      </w:r>
      <w:r>
        <w:rPr>
          <w:rFonts w:ascii="Times New Roman" w:hAnsi="Times New Roman"/>
          <w:i w:val="1"/>
          <w:spacing w:val="1"/>
          <w:sz w:val="24"/>
        </w:rPr>
        <w:t xml:space="preserve"> </w:t>
      </w:r>
      <w:r>
        <w:rPr>
          <w:rFonts w:ascii="Times New Roman" w:hAnsi="Times New Roman"/>
          <w:i w:val="1"/>
          <w:sz w:val="24"/>
        </w:rPr>
        <w:t>вдвоем,</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малой</w:t>
      </w:r>
      <w:r>
        <w:rPr>
          <w:rFonts w:ascii="Times New Roman" w:hAnsi="Times New Roman"/>
          <w:i w:val="1"/>
          <w:spacing w:val="1"/>
          <w:sz w:val="24"/>
        </w:rPr>
        <w:t xml:space="preserve"> </w:t>
      </w:r>
      <w:r>
        <w:rPr>
          <w:rFonts w:ascii="Times New Roman" w:hAnsi="Times New Roman"/>
          <w:i w:val="1"/>
          <w:sz w:val="24"/>
        </w:rPr>
        <w:t>группе,</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1"/>
          <w:sz w:val="24"/>
        </w:rPr>
        <w:t xml:space="preserve"> </w:t>
      </w:r>
      <w:r>
        <w:rPr>
          <w:rFonts w:ascii="Times New Roman" w:hAnsi="Times New Roman"/>
          <w:i w:val="1"/>
          <w:sz w:val="24"/>
        </w:rPr>
        <w:t>большой</w:t>
      </w:r>
      <w:r>
        <w:rPr>
          <w:rFonts w:ascii="Times New Roman" w:hAnsi="Times New Roman"/>
          <w:i w:val="1"/>
          <w:spacing w:val="1"/>
          <w:sz w:val="24"/>
        </w:rPr>
        <w:t xml:space="preserve"> </w:t>
      </w:r>
      <w:r>
        <w:rPr>
          <w:rFonts w:ascii="Times New Roman" w:hAnsi="Times New Roman"/>
          <w:i w:val="1"/>
          <w:sz w:val="24"/>
        </w:rPr>
        <w:t>группе)</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разным</w:t>
      </w:r>
      <w:r>
        <w:rPr>
          <w:rFonts w:ascii="Times New Roman" w:hAnsi="Times New Roman"/>
          <w:i w:val="1"/>
          <w:spacing w:val="1"/>
          <w:sz w:val="24"/>
        </w:rPr>
        <w:t xml:space="preserve"> </w:t>
      </w:r>
      <w:r>
        <w:rPr>
          <w:rFonts w:ascii="Times New Roman" w:hAnsi="Times New Roman"/>
          <w:i w:val="1"/>
          <w:sz w:val="24"/>
        </w:rPr>
        <w:t>социальным</w:t>
      </w:r>
      <w:r>
        <w:rPr>
          <w:rFonts w:ascii="Times New Roman" w:hAnsi="Times New Roman"/>
          <w:i w:val="1"/>
          <w:spacing w:val="1"/>
          <w:sz w:val="24"/>
        </w:rPr>
        <w:t xml:space="preserve"> </w:t>
      </w:r>
      <w:r>
        <w:rPr>
          <w:rFonts w:ascii="Times New Roman" w:hAnsi="Times New Roman"/>
          <w:i w:val="1"/>
          <w:sz w:val="24"/>
        </w:rPr>
        <w:t>ролям</w:t>
      </w:r>
      <w:r>
        <w:rPr>
          <w:rFonts w:ascii="Times New Roman" w:hAnsi="Times New Roman"/>
          <w:i w:val="1"/>
          <w:spacing w:val="1"/>
          <w:sz w:val="24"/>
        </w:rPr>
        <w:t xml:space="preserve"> </w:t>
      </w:r>
      <w:r>
        <w:rPr>
          <w:rFonts w:ascii="Times New Roman" w:hAnsi="Times New Roman"/>
          <w:i w:val="1"/>
          <w:sz w:val="24"/>
        </w:rPr>
        <w:t>(ведущего</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исполнителя)</w:t>
      </w:r>
      <w:r>
        <w:rPr>
          <w:rFonts w:ascii="Times New Roman" w:hAnsi="Times New Roman"/>
          <w:i w:val="1"/>
          <w:spacing w:val="-1"/>
          <w:sz w:val="24"/>
        </w:rPr>
        <w:t xml:space="preserve"> </w:t>
      </w:r>
      <w:r>
        <w:rPr>
          <w:rFonts w:ascii="Times New Roman" w:hAnsi="Times New Roman"/>
          <w:i w:val="1"/>
          <w:sz w:val="24"/>
        </w:rPr>
        <w:t>в</w:t>
      </w:r>
      <w:r>
        <w:rPr>
          <w:rFonts w:ascii="Times New Roman" w:hAnsi="Times New Roman"/>
          <w:i w:val="1"/>
          <w:spacing w:val="-4"/>
          <w:sz w:val="24"/>
        </w:rPr>
        <w:t xml:space="preserve"> </w:t>
      </w:r>
      <w:r>
        <w:rPr>
          <w:rFonts w:ascii="Times New Roman" w:hAnsi="Times New Roman"/>
          <w:i w:val="1"/>
          <w:sz w:val="24"/>
        </w:rPr>
        <w:t>рамках</w:t>
      </w:r>
      <w:r>
        <w:rPr>
          <w:rFonts w:ascii="Times New Roman" w:hAnsi="Times New Roman"/>
          <w:i w:val="1"/>
          <w:spacing w:val="-3"/>
          <w:sz w:val="24"/>
        </w:rPr>
        <w:t xml:space="preserve"> </w:t>
      </w:r>
      <w:r>
        <w:rPr>
          <w:rFonts w:ascii="Times New Roman" w:hAnsi="Times New Roman"/>
          <w:i w:val="1"/>
          <w:sz w:val="24"/>
        </w:rPr>
        <w:t>коммуникации</w:t>
      </w:r>
      <w:r>
        <w:rPr>
          <w:rFonts w:ascii="Times New Roman" w:hAnsi="Times New Roman"/>
          <w:i w:val="1"/>
          <w:spacing w:val="-4"/>
          <w:sz w:val="24"/>
        </w:rPr>
        <w:t xml:space="preserve"> </w:t>
      </w:r>
      <w:r>
        <w:rPr>
          <w:rFonts w:ascii="Times New Roman" w:hAnsi="Times New Roman"/>
          <w:i w:val="1"/>
          <w:sz w:val="24"/>
        </w:rPr>
        <w:t>как сотрудничества; слушать</w:t>
      </w:r>
      <w:r>
        <w:rPr>
          <w:rFonts w:ascii="Times New Roman" w:hAnsi="Times New Roman"/>
          <w:i w:val="1"/>
          <w:spacing w:val="1"/>
          <w:sz w:val="24"/>
        </w:rPr>
        <w:t xml:space="preserve"> </w:t>
      </w:r>
      <w:r>
        <w:rPr>
          <w:rFonts w:ascii="Times New Roman" w:hAnsi="Times New Roman"/>
          <w:i w:val="1"/>
          <w:sz w:val="24"/>
        </w:rPr>
        <w:t>и</w:t>
      </w:r>
      <w:r>
        <w:rPr>
          <w:rFonts w:ascii="Times New Roman" w:hAnsi="Times New Roman"/>
          <w:i w:val="1"/>
          <w:spacing w:val="1"/>
          <w:sz w:val="24"/>
        </w:rPr>
        <w:t xml:space="preserve"> </w:t>
      </w:r>
      <w:r>
        <w:rPr>
          <w:rFonts w:ascii="Times New Roman" w:hAnsi="Times New Roman"/>
          <w:i w:val="1"/>
          <w:sz w:val="24"/>
        </w:rPr>
        <w:t>слышать</w:t>
      </w:r>
      <w:r>
        <w:rPr>
          <w:rFonts w:ascii="Times New Roman" w:hAnsi="Times New Roman"/>
          <w:i w:val="1"/>
          <w:spacing w:val="1"/>
          <w:sz w:val="24"/>
        </w:rPr>
        <w:t xml:space="preserve"> </w:t>
      </w:r>
      <w:r>
        <w:rPr>
          <w:rFonts w:ascii="Times New Roman" w:hAnsi="Times New Roman"/>
          <w:i w:val="1"/>
          <w:sz w:val="24"/>
        </w:rPr>
        <w:t>других,</w:t>
      </w:r>
      <w:r>
        <w:rPr>
          <w:rFonts w:ascii="Times New Roman" w:hAnsi="Times New Roman"/>
          <w:i w:val="1"/>
          <w:spacing w:val="1"/>
          <w:sz w:val="24"/>
        </w:rPr>
        <w:t xml:space="preserve"> </w:t>
      </w:r>
      <w:r>
        <w:rPr>
          <w:rFonts w:ascii="Times New Roman" w:hAnsi="Times New Roman"/>
          <w:i w:val="1"/>
          <w:sz w:val="24"/>
        </w:rPr>
        <w:t>пытаться</w:t>
      </w:r>
      <w:r>
        <w:rPr>
          <w:rFonts w:ascii="Times New Roman" w:hAnsi="Times New Roman"/>
          <w:i w:val="1"/>
          <w:spacing w:val="1"/>
          <w:sz w:val="24"/>
        </w:rPr>
        <w:t xml:space="preserve"> </w:t>
      </w:r>
      <w:r>
        <w:rPr>
          <w:rFonts w:ascii="Times New Roman" w:hAnsi="Times New Roman"/>
          <w:i w:val="1"/>
          <w:sz w:val="24"/>
        </w:rPr>
        <w:t>принимать</w:t>
      </w:r>
      <w:r>
        <w:rPr>
          <w:rFonts w:ascii="Times New Roman" w:hAnsi="Times New Roman"/>
          <w:i w:val="1"/>
          <w:spacing w:val="1"/>
          <w:sz w:val="24"/>
        </w:rPr>
        <w:t xml:space="preserve"> </w:t>
      </w:r>
      <w:r>
        <w:rPr>
          <w:rFonts w:ascii="Times New Roman" w:hAnsi="Times New Roman"/>
          <w:i w:val="1"/>
          <w:sz w:val="24"/>
        </w:rPr>
        <w:t>иную</w:t>
      </w:r>
      <w:r>
        <w:rPr>
          <w:rFonts w:ascii="Times New Roman" w:hAnsi="Times New Roman"/>
          <w:i w:val="1"/>
          <w:spacing w:val="1"/>
          <w:sz w:val="24"/>
        </w:rPr>
        <w:t xml:space="preserve"> </w:t>
      </w:r>
      <w:r>
        <w:rPr>
          <w:rFonts w:ascii="Times New Roman" w:hAnsi="Times New Roman"/>
          <w:i w:val="1"/>
          <w:sz w:val="24"/>
        </w:rPr>
        <w:t>точку</w:t>
      </w:r>
      <w:r>
        <w:rPr>
          <w:rFonts w:ascii="Times New Roman" w:hAnsi="Times New Roman"/>
          <w:i w:val="1"/>
          <w:spacing w:val="-67"/>
          <w:sz w:val="24"/>
        </w:rPr>
        <w:t xml:space="preserve"> </w:t>
      </w:r>
      <w:r>
        <w:rPr>
          <w:rFonts w:ascii="Times New Roman" w:hAnsi="Times New Roman"/>
          <w:i w:val="1"/>
          <w:sz w:val="24"/>
        </w:rPr>
        <w:t>зрения,</w:t>
      </w:r>
      <w:r>
        <w:rPr>
          <w:rFonts w:ascii="Times New Roman" w:hAnsi="Times New Roman"/>
          <w:i w:val="1"/>
          <w:spacing w:val="-2"/>
          <w:sz w:val="24"/>
        </w:rPr>
        <w:t xml:space="preserve"> </w:t>
      </w:r>
      <w:r>
        <w:rPr>
          <w:rFonts w:ascii="Times New Roman" w:hAnsi="Times New Roman"/>
          <w:i w:val="1"/>
          <w:sz w:val="24"/>
        </w:rPr>
        <w:t>быть</w:t>
      </w:r>
      <w:r>
        <w:rPr>
          <w:rFonts w:ascii="Times New Roman" w:hAnsi="Times New Roman"/>
          <w:i w:val="1"/>
          <w:spacing w:val="-2"/>
          <w:sz w:val="24"/>
        </w:rPr>
        <w:t xml:space="preserve"> </w:t>
      </w:r>
      <w:r>
        <w:rPr>
          <w:rFonts w:ascii="Times New Roman" w:hAnsi="Times New Roman"/>
          <w:i w:val="1"/>
          <w:sz w:val="24"/>
        </w:rPr>
        <w:t>готовым корректировать</w:t>
      </w:r>
      <w:r>
        <w:rPr>
          <w:rFonts w:ascii="Times New Roman" w:hAnsi="Times New Roman"/>
          <w:i w:val="1"/>
          <w:spacing w:val="-2"/>
          <w:sz w:val="24"/>
        </w:rPr>
        <w:t xml:space="preserve"> </w:t>
      </w:r>
      <w:r>
        <w:rPr>
          <w:rFonts w:ascii="Times New Roman" w:hAnsi="Times New Roman"/>
          <w:i w:val="1"/>
          <w:sz w:val="24"/>
        </w:rPr>
        <w:t>свою</w:t>
      </w:r>
      <w:r>
        <w:rPr>
          <w:rFonts w:ascii="Times New Roman" w:hAnsi="Times New Roman"/>
          <w:i w:val="1"/>
          <w:spacing w:val="-1"/>
          <w:sz w:val="24"/>
        </w:rPr>
        <w:t xml:space="preserve"> </w:t>
      </w:r>
      <w:r>
        <w:rPr>
          <w:rFonts w:ascii="Times New Roman" w:hAnsi="Times New Roman"/>
          <w:i w:val="1"/>
          <w:sz w:val="24"/>
        </w:rPr>
        <w:t>точку</w:t>
      </w:r>
      <w:r>
        <w:rPr>
          <w:rFonts w:ascii="Times New Roman" w:hAnsi="Times New Roman"/>
          <w:i w:val="1"/>
          <w:spacing w:val="-1"/>
          <w:sz w:val="24"/>
        </w:rPr>
        <w:t xml:space="preserve"> </w:t>
      </w:r>
      <w:r>
        <w:rPr>
          <w:rFonts w:ascii="Times New Roman" w:hAnsi="Times New Roman"/>
          <w:i w:val="1"/>
          <w:sz w:val="24"/>
        </w:rPr>
        <w:t>зрения;</w:t>
      </w:r>
    </w:p>
    <w:p w14:paraId="77000000">
      <w:pPr>
        <w:numPr>
          <w:ilvl w:val="0"/>
          <w:numId w:val="3"/>
        </w:numPr>
        <w:tabs>
          <w:tab w:leader="none" w:pos="1216" w:val="left"/>
          <w:tab w:leader="none" w:pos="2652" w:val="left"/>
          <w:tab w:leader="none" w:pos="5078" w:val="left"/>
          <w:tab w:leader="none" w:pos="6167" w:val="left"/>
          <w:tab w:leader="none" w:pos="6536" w:val="left"/>
          <w:tab w:leader="none" w:pos="7860" w:val="left"/>
          <w:tab w:leader="none" w:pos="8220" w:val="left"/>
        </w:tabs>
        <w:ind w:firstLine="707" w:right="545"/>
        <w:jc w:val="both"/>
        <w:rPr>
          <w:rFonts w:ascii="Times New Roman" w:hAnsi="Times New Roman"/>
          <w:i w:val="1"/>
          <w:sz w:val="24"/>
        </w:rPr>
      </w:pPr>
      <w:r>
        <w:rPr>
          <w:rFonts w:ascii="Times New Roman" w:hAnsi="Times New Roman"/>
          <w:i w:val="1"/>
          <w:sz w:val="24"/>
        </w:rPr>
        <w:t>понимать</w:t>
      </w:r>
      <w:r>
        <w:rPr>
          <w:rFonts w:ascii="Times New Roman" w:hAnsi="Times New Roman"/>
          <w:i w:val="1"/>
          <w:sz w:val="24"/>
        </w:rPr>
        <w:tab/>
      </w:r>
      <w:r>
        <w:rPr>
          <w:rFonts w:ascii="Times New Roman" w:hAnsi="Times New Roman"/>
          <w:i w:val="1"/>
          <w:sz w:val="24"/>
        </w:rPr>
        <w:t>относительность</w:t>
      </w:r>
      <w:r>
        <w:rPr>
          <w:rFonts w:ascii="Times New Roman" w:hAnsi="Times New Roman"/>
          <w:i w:val="1"/>
          <w:sz w:val="24"/>
        </w:rPr>
        <w:tab/>
      </w:r>
      <w:r>
        <w:rPr>
          <w:rFonts w:ascii="Times New Roman" w:hAnsi="Times New Roman"/>
          <w:i w:val="1"/>
          <w:sz w:val="24"/>
        </w:rPr>
        <w:t>мнений</w:t>
      </w:r>
      <w:r>
        <w:rPr>
          <w:rFonts w:ascii="Times New Roman" w:hAnsi="Times New Roman"/>
          <w:i w:val="1"/>
          <w:sz w:val="24"/>
        </w:rPr>
        <w:tab/>
      </w:r>
      <w:r>
        <w:rPr>
          <w:rFonts w:ascii="Times New Roman" w:hAnsi="Times New Roman"/>
          <w:i w:val="1"/>
          <w:sz w:val="24"/>
        </w:rPr>
        <w:t>и</w:t>
      </w:r>
      <w:r>
        <w:rPr>
          <w:rFonts w:ascii="Times New Roman" w:hAnsi="Times New Roman"/>
          <w:i w:val="1"/>
          <w:sz w:val="24"/>
        </w:rPr>
        <w:tab/>
      </w:r>
      <w:r>
        <w:rPr>
          <w:rFonts w:ascii="Times New Roman" w:hAnsi="Times New Roman"/>
          <w:i w:val="1"/>
          <w:sz w:val="24"/>
        </w:rPr>
        <w:t>подходов</w:t>
      </w:r>
      <w:r>
        <w:rPr>
          <w:rFonts w:ascii="Times New Roman" w:hAnsi="Times New Roman"/>
          <w:i w:val="1"/>
          <w:sz w:val="24"/>
        </w:rPr>
        <w:tab/>
      </w:r>
      <w:r>
        <w:rPr>
          <w:rFonts w:ascii="Times New Roman" w:hAnsi="Times New Roman"/>
          <w:i w:val="1"/>
          <w:sz w:val="24"/>
        </w:rPr>
        <w:t>к</w:t>
      </w:r>
      <w:r>
        <w:rPr>
          <w:rFonts w:ascii="Times New Roman" w:hAnsi="Times New Roman"/>
          <w:i w:val="1"/>
          <w:sz w:val="24"/>
        </w:rPr>
        <w:tab/>
      </w:r>
      <w:r>
        <w:rPr>
          <w:rFonts w:ascii="Times New Roman" w:hAnsi="Times New Roman"/>
          <w:i w:val="1"/>
          <w:sz w:val="24"/>
        </w:rPr>
        <w:t xml:space="preserve">решению </w:t>
      </w:r>
      <w:r>
        <w:rPr>
          <w:rFonts w:ascii="Times New Roman" w:hAnsi="Times New Roman"/>
          <w:i w:val="1"/>
          <w:spacing w:val="-67"/>
          <w:sz w:val="24"/>
        </w:rPr>
        <w:t xml:space="preserve"> </w:t>
      </w:r>
      <w:r>
        <w:rPr>
          <w:rFonts w:ascii="Times New Roman" w:hAnsi="Times New Roman"/>
          <w:i w:val="1"/>
          <w:sz w:val="24"/>
        </w:rPr>
        <w:t>проблемы.</w:t>
      </w:r>
    </w:p>
    <w:p w14:paraId="78000000">
      <w:pPr>
        <w:ind w:firstLine="707" w:left="222"/>
        <w:rPr>
          <w:rFonts w:ascii="Times New Roman" w:hAnsi="Times New Roman"/>
          <w:sz w:val="24"/>
        </w:rPr>
      </w:pPr>
      <w:r>
        <w:rPr>
          <w:rFonts w:ascii="Times New Roman" w:hAnsi="Times New Roman"/>
          <w:sz w:val="24"/>
        </w:rPr>
        <w:t>Предметные</w:t>
      </w:r>
      <w:r>
        <w:rPr>
          <w:rFonts w:ascii="Times New Roman" w:hAnsi="Times New Roman"/>
          <w:spacing w:val="3"/>
          <w:sz w:val="24"/>
        </w:rPr>
        <w:t xml:space="preserve"> </w:t>
      </w:r>
      <w:r>
        <w:rPr>
          <w:rFonts w:ascii="Times New Roman" w:hAnsi="Times New Roman"/>
          <w:sz w:val="24"/>
        </w:rPr>
        <w:t>результаты</w:t>
      </w:r>
      <w:r>
        <w:rPr>
          <w:rFonts w:ascii="Times New Roman" w:hAnsi="Times New Roman"/>
          <w:spacing w:val="8"/>
          <w:sz w:val="24"/>
        </w:rPr>
        <w:t xml:space="preserve"> </w:t>
      </w:r>
      <w:r>
        <w:rPr>
          <w:rFonts w:ascii="Times New Roman" w:hAnsi="Times New Roman"/>
          <w:sz w:val="24"/>
        </w:rPr>
        <w:t>к</w:t>
      </w:r>
      <w:r>
        <w:rPr>
          <w:rFonts w:ascii="Times New Roman" w:hAnsi="Times New Roman"/>
          <w:spacing w:val="4"/>
          <w:sz w:val="24"/>
        </w:rPr>
        <w:t xml:space="preserve"> </w:t>
      </w:r>
      <w:r>
        <w:rPr>
          <w:rFonts w:ascii="Times New Roman" w:hAnsi="Times New Roman"/>
          <w:sz w:val="24"/>
        </w:rPr>
        <w:t>концу</w:t>
      </w:r>
      <w:r>
        <w:rPr>
          <w:rFonts w:ascii="Times New Roman" w:hAnsi="Times New Roman"/>
          <w:spacing w:val="3"/>
          <w:sz w:val="24"/>
        </w:rPr>
        <w:t xml:space="preserve"> </w:t>
      </w:r>
      <w:r>
        <w:rPr>
          <w:rFonts w:ascii="Times New Roman" w:hAnsi="Times New Roman"/>
          <w:b w:val="1"/>
          <w:sz w:val="24"/>
        </w:rPr>
        <w:t>четвертого</w:t>
      </w:r>
      <w:r>
        <w:rPr>
          <w:rFonts w:ascii="Times New Roman" w:hAnsi="Times New Roman"/>
          <w:b w:val="1"/>
          <w:spacing w:val="8"/>
          <w:sz w:val="24"/>
        </w:rPr>
        <w:t xml:space="preserve"> </w:t>
      </w:r>
      <w:r>
        <w:rPr>
          <w:rFonts w:ascii="Times New Roman" w:hAnsi="Times New Roman"/>
          <w:b w:val="1"/>
          <w:sz w:val="24"/>
        </w:rPr>
        <w:t>года</w:t>
      </w:r>
      <w:r>
        <w:rPr>
          <w:rFonts w:ascii="Times New Roman" w:hAnsi="Times New Roman"/>
          <w:b w:val="1"/>
          <w:spacing w:val="7"/>
          <w:sz w:val="24"/>
        </w:rPr>
        <w:t xml:space="preserve"> </w:t>
      </w:r>
      <w:r>
        <w:rPr>
          <w:rFonts w:ascii="Times New Roman" w:hAnsi="Times New Roman"/>
          <w:sz w:val="24"/>
        </w:rPr>
        <w:t>освоения</w:t>
      </w:r>
      <w:r>
        <w:rPr>
          <w:rFonts w:ascii="Times New Roman" w:hAnsi="Times New Roman"/>
          <w:spacing w:val="6"/>
          <w:sz w:val="24"/>
        </w:rPr>
        <w:t xml:space="preserve"> </w:t>
      </w:r>
      <w:r>
        <w:rPr>
          <w:rFonts w:ascii="Times New Roman" w:hAnsi="Times New Roman"/>
          <w:sz w:val="24"/>
        </w:rPr>
        <w:t>учебного</w:t>
      </w:r>
      <w:r>
        <w:rPr>
          <w:rFonts w:ascii="Times New Roman" w:hAnsi="Times New Roman"/>
          <w:spacing w:val="-67"/>
          <w:sz w:val="24"/>
        </w:rPr>
        <w:t xml:space="preserve"> </w:t>
      </w:r>
      <w:r>
        <w:rPr>
          <w:rFonts w:ascii="Times New Roman" w:hAnsi="Times New Roman"/>
          <w:sz w:val="24"/>
        </w:rPr>
        <w:t>предмета</w:t>
      </w:r>
      <w:r>
        <w:rPr>
          <w:rFonts w:ascii="Times New Roman" w:hAnsi="Times New Roman"/>
          <w:spacing w:val="-1"/>
          <w:sz w:val="24"/>
        </w:rPr>
        <w:t xml:space="preserve"> </w:t>
      </w:r>
      <w:r>
        <w:rPr>
          <w:rFonts w:ascii="Times New Roman" w:hAnsi="Times New Roman"/>
          <w:sz w:val="24"/>
        </w:rPr>
        <w:t>должны</w:t>
      </w:r>
      <w:r>
        <w:rPr>
          <w:rFonts w:ascii="Times New Roman" w:hAnsi="Times New Roman"/>
          <w:spacing w:val="-4"/>
          <w:sz w:val="24"/>
        </w:rPr>
        <w:t xml:space="preserve"> </w:t>
      </w:r>
      <w:r>
        <w:rPr>
          <w:rFonts w:ascii="Times New Roman" w:hAnsi="Times New Roman"/>
          <w:sz w:val="24"/>
        </w:rPr>
        <w:t>отражать</w:t>
      </w:r>
      <w:r>
        <w:rPr>
          <w:rFonts w:ascii="Times New Roman" w:hAnsi="Times New Roman"/>
          <w:spacing w:val="-2"/>
          <w:sz w:val="24"/>
        </w:rPr>
        <w:t xml:space="preserve"> </w:t>
      </w:r>
      <w:r>
        <w:rPr>
          <w:rFonts w:ascii="Times New Roman" w:hAnsi="Times New Roman"/>
          <w:sz w:val="24"/>
        </w:rPr>
        <w:t>сформированность</w:t>
      </w:r>
      <w:r>
        <w:rPr>
          <w:rFonts w:ascii="Times New Roman" w:hAnsi="Times New Roman"/>
          <w:spacing w:val="-2"/>
          <w:sz w:val="24"/>
        </w:rPr>
        <w:t xml:space="preserve"> </w:t>
      </w:r>
      <w:r>
        <w:rPr>
          <w:rFonts w:ascii="Times New Roman" w:hAnsi="Times New Roman"/>
          <w:sz w:val="24"/>
        </w:rPr>
        <w:t>следующих умений:</w:t>
      </w:r>
    </w:p>
    <w:p w14:paraId="79000000">
      <w:pPr>
        <w:ind w:firstLine="0" w:left="930"/>
        <w:outlineLvl w:val="0"/>
        <w:rPr>
          <w:rFonts w:ascii="Times New Roman" w:hAnsi="Times New Roman"/>
          <w:b w:val="1"/>
          <w:sz w:val="24"/>
        </w:rPr>
      </w:pPr>
      <w:r>
        <w:rPr>
          <w:rFonts w:ascii="Times New Roman" w:hAnsi="Times New Roman"/>
          <w:b w:val="1"/>
          <w:sz w:val="24"/>
        </w:rPr>
        <w:t>Раздел</w:t>
      </w:r>
      <w:r>
        <w:rPr>
          <w:rFonts w:ascii="Times New Roman" w:hAnsi="Times New Roman"/>
          <w:b w:val="1"/>
          <w:spacing w:val="-6"/>
          <w:sz w:val="24"/>
        </w:rPr>
        <w:t xml:space="preserve"> </w:t>
      </w:r>
      <w:r>
        <w:rPr>
          <w:rFonts w:ascii="Times New Roman" w:hAnsi="Times New Roman"/>
          <w:b w:val="1"/>
          <w:sz w:val="24"/>
        </w:rPr>
        <w:t>«Виды</w:t>
      </w:r>
      <w:r>
        <w:rPr>
          <w:rFonts w:ascii="Times New Roman" w:hAnsi="Times New Roman"/>
          <w:b w:val="1"/>
          <w:spacing w:val="-4"/>
          <w:sz w:val="24"/>
        </w:rPr>
        <w:t xml:space="preserve"> </w:t>
      </w:r>
      <w:r>
        <w:rPr>
          <w:rFonts w:ascii="Times New Roman" w:hAnsi="Times New Roman"/>
          <w:b w:val="1"/>
          <w:sz w:val="24"/>
        </w:rPr>
        <w:t>речевой</w:t>
      </w:r>
      <w:r>
        <w:rPr>
          <w:rFonts w:ascii="Times New Roman" w:hAnsi="Times New Roman"/>
          <w:b w:val="1"/>
          <w:spacing w:val="-2"/>
          <w:sz w:val="24"/>
        </w:rPr>
        <w:t xml:space="preserve"> </w:t>
      </w:r>
      <w:r>
        <w:rPr>
          <w:rFonts w:ascii="Times New Roman" w:hAnsi="Times New Roman"/>
          <w:b w:val="1"/>
          <w:sz w:val="24"/>
        </w:rPr>
        <w:t>и</w:t>
      </w:r>
      <w:r>
        <w:rPr>
          <w:rFonts w:ascii="Times New Roman" w:hAnsi="Times New Roman"/>
          <w:b w:val="1"/>
          <w:spacing w:val="-4"/>
          <w:sz w:val="24"/>
        </w:rPr>
        <w:t xml:space="preserve"> </w:t>
      </w:r>
      <w:r>
        <w:rPr>
          <w:rFonts w:ascii="Times New Roman" w:hAnsi="Times New Roman"/>
          <w:b w:val="1"/>
          <w:sz w:val="24"/>
        </w:rPr>
        <w:t>читательской</w:t>
      </w:r>
      <w:r>
        <w:rPr>
          <w:rFonts w:ascii="Times New Roman" w:hAnsi="Times New Roman"/>
          <w:b w:val="1"/>
          <w:spacing w:val="-3"/>
          <w:sz w:val="24"/>
        </w:rPr>
        <w:t xml:space="preserve"> </w:t>
      </w:r>
      <w:r>
        <w:rPr>
          <w:rFonts w:ascii="Times New Roman" w:hAnsi="Times New Roman"/>
          <w:b w:val="1"/>
          <w:sz w:val="24"/>
        </w:rPr>
        <w:t>деятельности»:</w:t>
      </w:r>
    </w:p>
    <w:p w14:paraId="7A000000">
      <w:pPr>
        <w:numPr>
          <w:ilvl w:val="0"/>
          <w:numId w:val="2"/>
        </w:numPr>
        <w:tabs>
          <w:tab w:leader="none" w:pos="1355" w:val="left"/>
        </w:tabs>
        <w:ind w:firstLine="707" w:right="556"/>
        <w:jc w:val="both"/>
        <w:rPr>
          <w:rFonts w:ascii="Times New Roman" w:hAnsi="Times New Roman"/>
          <w:sz w:val="24"/>
        </w:rPr>
      </w:pPr>
      <w:r>
        <w:rPr>
          <w:rFonts w:ascii="Times New Roman" w:hAnsi="Times New Roman"/>
          <w:sz w:val="24"/>
        </w:rPr>
        <w:t>читать про себя (используя технику автоматизированного чтения)</w:t>
      </w:r>
      <w:r>
        <w:rPr>
          <w:rFonts w:ascii="Times New Roman" w:hAnsi="Times New Roman"/>
          <w:spacing w:val="-67"/>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соблюдением</w:t>
      </w:r>
      <w:r>
        <w:rPr>
          <w:rFonts w:ascii="Times New Roman" w:hAnsi="Times New Roman"/>
          <w:spacing w:val="-1"/>
          <w:sz w:val="24"/>
        </w:rPr>
        <w:t xml:space="preserve"> </w:t>
      </w:r>
      <w:r>
        <w:rPr>
          <w:rFonts w:ascii="Times New Roman" w:hAnsi="Times New Roman"/>
          <w:sz w:val="24"/>
        </w:rPr>
        <w:t>орфоэпических</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4"/>
          <w:sz w:val="24"/>
        </w:rPr>
        <w:t xml:space="preserve"> </w:t>
      </w:r>
      <w:r>
        <w:rPr>
          <w:rFonts w:ascii="Times New Roman" w:hAnsi="Times New Roman"/>
          <w:sz w:val="24"/>
        </w:rPr>
        <w:t>интонационных</w:t>
      </w:r>
      <w:r>
        <w:rPr>
          <w:rFonts w:ascii="Times New Roman" w:hAnsi="Times New Roman"/>
          <w:spacing w:val="-3"/>
          <w:sz w:val="24"/>
        </w:rPr>
        <w:t xml:space="preserve"> </w:t>
      </w:r>
      <w:r>
        <w:rPr>
          <w:rFonts w:ascii="Times New Roman" w:hAnsi="Times New Roman"/>
          <w:sz w:val="24"/>
        </w:rPr>
        <w:t>норм;</w:t>
      </w:r>
    </w:p>
    <w:p w14:paraId="7B000000">
      <w:pPr>
        <w:numPr>
          <w:ilvl w:val="0"/>
          <w:numId w:val="2"/>
        </w:numPr>
        <w:tabs>
          <w:tab w:leader="none" w:pos="1355" w:val="left"/>
        </w:tabs>
        <w:ind w:firstLine="707" w:right="551"/>
        <w:jc w:val="both"/>
        <w:rPr>
          <w:rFonts w:ascii="Times New Roman" w:hAnsi="Times New Roman"/>
          <w:sz w:val="24"/>
        </w:rPr>
      </w:pPr>
      <w:r>
        <w:rPr>
          <w:rFonts w:ascii="Times New Roman" w:hAnsi="Times New Roman"/>
          <w:sz w:val="24"/>
        </w:rPr>
        <w:t>знать</w:t>
      </w:r>
      <w:r>
        <w:rPr>
          <w:rFonts w:ascii="Times New Roman" w:hAnsi="Times New Roman"/>
          <w:spacing w:val="1"/>
          <w:sz w:val="24"/>
        </w:rPr>
        <w:t xml:space="preserve"> </w:t>
      </w:r>
      <w:r>
        <w:rPr>
          <w:rFonts w:ascii="Times New Roman" w:hAnsi="Times New Roman"/>
          <w:sz w:val="24"/>
        </w:rPr>
        <w:t>содержание</w:t>
      </w:r>
      <w:r>
        <w:rPr>
          <w:rFonts w:ascii="Times New Roman" w:hAnsi="Times New Roman"/>
          <w:spacing w:val="1"/>
          <w:sz w:val="24"/>
        </w:rPr>
        <w:t xml:space="preserve"> </w:t>
      </w:r>
      <w:r>
        <w:rPr>
          <w:rFonts w:ascii="Times New Roman" w:hAnsi="Times New Roman"/>
          <w:sz w:val="24"/>
        </w:rPr>
        <w:t>изученных</w:t>
      </w:r>
      <w:r>
        <w:rPr>
          <w:rFonts w:ascii="Times New Roman" w:hAnsi="Times New Roman"/>
          <w:spacing w:val="1"/>
          <w:sz w:val="24"/>
        </w:rPr>
        <w:t xml:space="preserve"> </w:t>
      </w:r>
      <w:r>
        <w:rPr>
          <w:rFonts w:ascii="Times New Roman" w:hAnsi="Times New Roman"/>
          <w:sz w:val="24"/>
        </w:rPr>
        <w:t>литературных</w:t>
      </w:r>
      <w:r>
        <w:rPr>
          <w:rFonts w:ascii="Times New Roman" w:hAnsi="Times New Roman"/>
          <w:spacing w:val="1"/>
          <w:sz w:val="24"/>
        </w:rPr>
        <w:t xml:space="preserve"> </w:t>
      </w:r>
      <w:r>
        <w:rPr>
          <w:rFonts w:ascii="Times New Roman" w:hAnsi="Times New Roman"/>
          <w:sz w:val="24"/>
        </w:rPr>
        <w:t>произведений,</w:t>
      </w:r>
      <w:r>
        <w:rPr>
          <w:rFonts w:ascii="Times New Roman" w:hAnsi="Times New Roman"/>
          <w:spacing w:val="1"/>
          <w:sz w:val="24"/>
        </w:rPr>
        <w:t xml:space="preserve"> </w:t>
      </w:r>
      <w:r>
        <w:rPr>
          <w:rFonts w:ascii="Times New Roman" w:hAnsi="Times New Roman"/>
          <w:sz w:val="24"/>
        </w:rPr>
        <w:t>указывать</w:t>
      </w:r>
      <w:r>
        <w:rPr>
          <w:rFonts w:ascii="Times New Roman" w:hAnsi="Times New Roman"/>
          <w:spacing w:val="-3"/>
          <w:sz w:val="24"/>
        </w:rPr>
        <w:t xml:space="preserve"> </w:t>
      </w:r>
      <w:r>
        <w:rPr>
          <w:rFonts w:ascii="Times New Roman" w:hAnsi="Times New Roman"/>
          <w:sz w:val="24"/>
        </w:rPr>
        <w:t>их</w:t>
      </w:r>
      <w:r>
        <w:rPr>
          <w:rFonts w:ascii="Times New Roman" w:hAnsi="Times New Roman"/>
          <w:spacing w:val="1"/>
          <w:sz w:val="24"/>
        </w:rPr>
        <w:t xml:space="preserve"> </w:t>
      </w:r>
      <w:r>
        <w:rPr>
          <w:rFonts w:ascii="Times New Roman" w:hAnsi="Times New Roman"/>
          <w:sz w:val="24"/>
        </w:rPr>
        <w:t>авторов</w:t>
      </w:r>
      <w:r>
        <w:rPr>
          <w:rFonts w:ascii="Times New Roman" w:hAnsi="Times New Roman"/>
          <w:spacing w:val="-2"/>
          <w:sz w:val="24"/>
        </w:rPr>
        <w:t xml:space="preserve"> </w:t>
      </w:r>
      <w:r>
        <w:rPr>
          <w:rFonts w:ascii="Times New Roman" w:hAnsi="Times New Roman"/>
          <w:sz w:val="24"/>
        </w:rPr>
        <w:t>и названия;</w:t>
      </w:r>
    </w:p>
    <w:p w14:paraId="7C000000">
      <w:pPr>
        <w:numPr>
          <w:ilvl w:val="0"/>
          <w:numId w:val="2"/>
        </w:numPr>
        <w:tabs>
          <w:tab w:leader="none" w:pos="1355" w:val="left"/>
        </w:tabs>
        <w:ind w:firstLine="707" w:right="554"/>
        <w:jc w:val="both"/>
        <w:rPr>
          <w:rFonts w:ascii="Times New Roman" w:hAnsi="Times New Roman"/>
          <w:sz w:val="24"/>
        </w:rPr>
      </w:pPr>
      <w:r>
        <w:rPr>
          <w:rFonts w:ascii="Times New Roman" w:hAnsi="Times New Roman"/>
          <w:sz w:val="24"/>
        </w:rPr>
        <w:t>обосновывать</w:t>
      </w:r>
      <w:r>
        <w:rPr>
          <w:rFonts w:ascii="Times New Roman" w:hAnsi="Times New Roman"/>
          <w:spacing w:val="1"/>
          <w:sz w:val="24"/>
        </w:rPr>
        <w:t xml:space="preserve"> </w:t>
      </w:r>
      <w:r>
        <w:rPr>
          <w:rFonts w:ascii="Times New Roman" w:hAnsi="Times New Roman"/>
          <w:sz w:val="24"/>
        </w:rPr>
        <w:t>свое</w:t>
      </w:r>
      <w:r>
        <w:rPr>
          <w:rFonts w:ascii="Times New Roman" w:hAnsi="Times New Roman"/>
          <w:spacing w:val="1"/>
          <w:sz w:val="24"/>
        </w:rPr>
        <w:t xml:space="preserve"> </w:t>
      </w:r>
      <w:r>
        <w:rPr>
          <w:rFonts w:ascii="Times New Roman" w:hAnsi="Times New Roman"/>
          <w:sz w:val="24"/>
        </w:rPr>
        <w:t>мнение</w:t>
      </w:r>
      <w:r>
        <w:rPr>
          <w:rFonts w:ascii="Times New Roman" w:hAnsi="Times New Roman"/>
          <w:spacing w:val="1"/>
          <w:sz w:val="24"/>
        </w:rPr>
        <w:t xml:space="preserve"> </w:t>
      </w:r>
      <w:r>
        <w:rPr>
          <w:rFonts w:ascii="Times New Roman" w:hAnsi="Times New Roman"/>
          <w:sz w:val="24"/>
        </w:rPr>
        <w:t>о</w:t>
      </w:r>
      <w:r>
        <w:rPr>
          <w:rFonts w:ascii="Times New Roman" w:hAnsi="Times New Roman"/>
          <w:spacing w:val="1"/>
          <w:sz w:val="24"/>
        </w:rPr>
        <w:t xml:space="preserve"> </w:t>
      </w:r>
      <w:r>
        <w:rPr>
          <w:rFonts w:ascii="Times New Roman" w:hAnsi="Times New Roman"/>
          <w:sz w:val="24"/>
        </w:rPr>
        <w:t>литературном</w:t>
      </w:r>
      <w:r>
        <w:rPr>
          <w:rFonts w:ascii="Times New Roman" w:hAnsi="Times New Roman"/>
          <w:spacing w:val="1"/>
          <w:sz w:val="24"/>
        </w:rPr>
        <w:t xml:space="preserve"> </w:t>
      </w:r>
      <w:r>
        <w:rPr>
          <w:rFonts w:ascii="Times New Roman" w:hAnsi="Times New Roman"/>
          <w:sz w:val="24"/>
        </w:rPr>
        <w:t>произведении</w:t>
      </w:r>
      <w:r>
        <w:rPr>
          <w:rFonts w:ascii="Times New Roman" w:hAnsi="Times New Roman"/>
          <w:spacing w:val="1"/>
          <w:sz w:val="24"/>
        </w:rPr>
        <w:t xml:space="preserve"> </w:t>
      </w:r>
      <w:r>
        <w:rPr>
          <w:rFonts w:ascii="Times New Roman" w:hAnsi="Times New Roman"/>
          <w:sz w:val="24"/>
        </w:rPr>
        <w:t>или</w:t>
      </w:r>
      <w:r>
        <w:rPr>
          <w:rFonts w:ascii="Times New Roman" w:hAnsi="Times New Roman"/>
          <w:spacing w:val="1"/>
          <w:sz w:val="24"/>
        </w:rPr>
        <w:t xml:space="preserve"> </w:t>
      </w:r>
      <w:r>
        <w:rPr>
          <w:rFonts w:ascii="Times New Roman" w:hAnsi="Times New Roman"/>
          <w:sz w:val="24"/>
        </w:rPr>
        <w:t>герое,</w:t>
      </w:r>
      <w:r>
        <w:rPr>
          <w:rFonts w:ascii="Times New Roman" w:hAnsi="Times New Roman"/>
          <w:spacing w:val="1"/>
          <w:sz w:val="24"/>
        </w:rPr>
        <w:t xml:space="preserve"> </w:t>
      </w:r>
      <w:r>
        <w:rPr>
          <w:rFonts w:ascii="Times New Roman" w:hAnsi="Times New Roman"/>
          <w:sz w:val="24"/>
        </w:rPr>
        <w:t>подтверждать</w:t>
      </w:r>
      <w:r>
        <w:rPr>
          <w:rFonts w:ascii="Times New Roman" w:hAnsi="Times New Roman"/>
          <w:spacing w:val="1"/>
          <w:sz w:val="24"/>
        </w:rPr>
        <w:t xml:space="preserve"> </w:t>
      </w:r>
      <w:r>
        <w:rPr>
          <w:rFonts w:ascii="Times New Roman" w:hAnsi="Times New Roman"/>
          <w:sz w:val="24"/>
        </w:rPr>
        <w:t>его</w:t>
      </w:r>
      <w:r>
        <w:rPr>
          <w:rFonts w:ascii="Times New Roman" w:hAnsi="Times New Roman"/>
          <w:spacing w:val="1"/>
          <w:sz w:val="24"/>
        </w:rPr>
        <w:t xml:space="preserve"> </w:t>
      </w:r>
      <w:r>
        <w:rPr>
          <w:rFonts w:ascii="Times New Roman" w:hAnsi="Times New Roman"/>
          <w:sz w:val="24"/>
        </w:rPr>
        <w:t>фрагментами</w:t>
      </w:r>
      <w:r>
        <w:rPr>
          <w:rFonts w:ascii="Times New Roman" w:hAnsi="Times New Roman"/>
          <w:spacing w:val="1"/>
          <w:sz w:val="24"/>
        </w:rPr>
        <w:t xml:space="preserve"> </w:t>
      </w:r>
      <w:r>
        <w:rPr>
          <w:rFonts w:ascii="Times New Roman" w:hAnsi="Times New Roman"/>
          <w:sz w:val="24"/>
        </w:rPr>
        <w:t>или</w:t>
      </w:r>
      <w:r>
        <w:rPr>
          <w:rFonts w:ascii="Times New Roman" w:hAnsi="Times New Roman"/>
          <w:spacing w:val="1"/>
          <w:sz w:val="24"/>
        </w:rPr>
        <w:t xml:space="preserve"> </w:t>
      </w:r>
      <w:r>
        <w:rPr>
          <w:rFonts w:ascii="Times New Roman" w:hAnsi="Times New Roman"/>
          <w:sz w:val="24"/>
        </w:rPr>
        <w:t>отдельными</w:t>
      </w:r>
      <w:r>
        <w:rPr>
          <w:rFonts w:ascii="Times New Roman" w:hAnsi="Times New Roman"/>
          <w:spacing w:val="1"/>
          <w:sz w:val="24"/>
        </w:rPr>
        <w:t xml:space="preserve"> </w:t>
      </w:r>
      <w:r>
        <w:rPr>
          <w:rFonts w:ascii="Times New Roman" w:hAnsi="Times New Roman"/>
          <w:sz w:val="24"/>
        </w:rPr>
        <w:t>строчками</w:t>
      </w:r>
      <w:r>
        <w:rPr>
          <w:rFonts w:ascii="Times New Roman" w:hAnsi="Times New Roman"/>
          <w:spacing w:val="1"/>
          <w:sz w:val="24"/>
        </w:rPr>
        <w:t xml:space="preserve"> </w:t>
      </w:r>
      <w:r>
        <w:rPr>
          <w:rFonts w:ascii="Times New Roman" w:hAnsi="Times New Roman"/>
          <w:sz w:val="24"/>
        </w:rPr>
        <w:t>из</w:t>
      </w:r>
      <w:r>
        <w:rPr>
          <w:rFonts w:ascii="Times New Roman" w:hAnsi="Times New Roman"/>
          <w:spacing w:val="1"/>
          <w:sz w:val="24"/>
        </w:rPr>
        <w:t xml:space="preserve"> </w:t>
      </w:r>
      <w:r>
        <w:rPr>
          <w:rFonts w:ascii="Times New Roman" w:hAnsi="Times New Roman"/>
          <w:sz w:val="24"/>
        </w:rPr>
        <w:t>произведения; участвовать</w:t>
      </w:r>
      <w:r>
        <w:rPr>
          <w:rFonts w:ascii="Times New Roman" w:hAnsi="Times New Roman"/>
          <w:spacing w:val="-2"/>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беседе</w:t>
      </w:r>
      <w:r>
        <w:rPr>
          <w:rFonts w:ascii="Times New Roman" w:hAnsi="Times New Roman"/>
          <w:spacing w:val="-4"/>
          <w:sz w:val="24"/>
        </w:rPr>
        <w:t xml:space="preserve"> </w:t>
      </w:r>
      <w:r>
        <w:rPr>
          <w:rFonts w:ascii="Times New Roman" w:hAnsi="Times New Roman"/>
          <w:sz w:val="24"/>
        </w:rPr>
        <w:t>по</w:t>
      </w:r>
      <w:r>
        <w:rPr>
          <w:rFonts w:ascii="Times New Roman" w:hAnsi="Times New Roman"/>
          <w:spacing w:val="-3"/>
          <w:sz w:val="24"/>
        </w:rPr>
        <w:t xml:space="preserve"> </w:t>
      </w:r>
      <w:r>
        <w:rPr>
          <w:rFonts w:ascii="Times New Roman" w:hAnsi="Times New Roman"/>
          <w:sz w:val="24"/>
        </w:rPr>
        <w:t>прочитанному</w:t>
      </w:r>
      <w:r>
        <w:rPr>
          <w:rFonts w:ascii="Times New Roman" w:hAnsi="Times New Roman"/>
          <w:spacing w:val="-5"/>
          <w:sz w:val="24"/>
        </w:rPr>
        <w:t xml:space="preserve"> </w:t>
      </w:r>
      <w:r>
        <w:rPr>
          <w:rFonts w:ascii="Times New Roman" w:hAnsi="Times New Roman"/>
          <w:sz w:val="24"/>
        </w:rPr>
        <w:t>тексту;</w:t>
      </w:r>
    </w:p>
    <w:p w14:paraId="7D000000">
      <w:pPr>
        <w:numPr>
          <w:ilvl w:val="0"/>
          <w:numId w:val="2"/>
        </w:numPr>
        <w:tabs>
          <w:tab w:leader="none" w:pos="1355" w:val="left"/>
        </w:tabs>
        <w:ind w:firstLine="707" w:right="548"/>
        <w:jc w:val="both"/>
        <w:rPr>
          <w:rFonts w:ascii="Times New Roman" w:hAnsi="Times New Roman"/>
          <w:sz w:val="24"/>
        </w:rPr>
      </w:pPr>
      <w:r>
        <w:rPr>
          <w:rFonts w:ascii="Times New Roman" w:hAnsi="Times New Roman"/>
          <w:sz w:val="24"/>
        </w:rPr>
        <w:t>делить</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смысловые</w:t>
      </w:r>
      <w:r>
        <w:rPr>
          <w:rFonts w:ascii="Times New Roman" w:hAnsi="Times New Roman"/>
          <w:spacing w:val="1"/>
          <w:sz w:val="24"/>
        </w:rPr>
        <w:t xml:space="preserve"> </w:t>
      </w:r>
      <w:r>
        <w:rPr>
          <w:rFonts w:ascii="Times New Roman" w:hAnsi="Times New Roman"/>
          <w:sz w:val="24"/>
        </w:rPr>
        <w:t>части,</w:t>
      </w:r>
      <w:r>
        <w:rPr>
          <w:rFonts w:ascii="Times New Roman" w:hAnsi="Times New Roman"/>
          <w:spacing w:val="1"/>
          <w:sz w:val="24"/>
        </w:rPr>
        <w:t xml:space="preserve"> </w:t>
      </w:r>
      <w:r>
        <w:rPr>
          <w:rFonts w:ascii="Times New Roman" w:hAnsi="Times New Roman"/>
          <w:sz w:val="24"/>
        </w:rPr>
        <w:t>составлять</w:t>
      </w:r>
      <w:r>
        <w:rPr>
          <w:rFonts w:ascii="Times New Roman" w:hAnsi="Times New Roman"/>
          <w:spacing w:val="1"/>
          <w:sz w:val="24"/>
        </w:rPr>
        <w:t xml:space="preserve"> </w:t>
      </w:r>
      <w:r>
        <w:rPr>
          <w:rFonts w:ascii="Times New Roman" w:hAnsi="Times New Roman"/>
          <w:sz w:val="24"/>
        </w:rPr>
        <w:t>план</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использовать</w:t>
      </w:r>
      <w:r>
        <w:rPr>
          <w:rFonts w:ascii="Times New Roman" w:hAnsi="Times New Roman"/>
          <w:spacing w:val="1"/>
          <w:sz w:val="24"/>
        </w:rPr>
        <w:t xml:space="preserve"> </w:t>
      </w:r>
      <w:r>
        <w:rPr>
          <w:rFonts w:ascii="Times New Roman" w:hAnsi="Times New Roman"/>
          <w:sz w:val="24"/>
        </w:rPr>
        <w:t>его</w:t>
      </w:r>
      <w:r>
        <w:rPr>
          <w:rFonts w:ascii="Times New Roman" w:hAnsi="Times New Roman"/>
          <w:spacing w:val="1"/>
          <w:sz w:val="24"/>
        </w:rPr>
        <w:t xml:space="preserve"> </w:t>
      </w:r>
      <w:r>
        <w:rPr>
          <w:rFonts w:ascii="Times New Roman" w:hAnsi="Times New Roman"/>
          <w:sz w:val="24"/>
        </w:rPr>
        <w:t>для</w:t>
      </w:r>
      <w:r>
        <w:rPr>
          <w:rFonts w:ascii="Times New Roman" w:hAnsi="Times New Roman"/>
          <w:spacing w:val="1"/>
          <w:sz w:val="24"/>
        </w:rPr>
        <w:t xml:space="preserve"> </w:t>
      </w:r>
      <w:r>
        <w:rPr>
          <w:rFonts w:ascii="Times New Roman" w:hAnsi="Times New Roman"/>
          <w:sz w:val="24"/>
        </w:rPr>
        <w:t>пересказа;</w:t>
      </w:r>
      <w:r>
        <w:rPr>
          <w:rFonts w:ascii="Times New Roman" w:hAnsi="Times New Roman"/>
          <w:spacing w:val="1"/>
          <w:sz w:val="24"/>
        </w:rPr>
        <w:t xml:space="preserve"> </w:t>
      </w:r>
      <w:r>
        <w:rPr>
          <w:rFonts w:ascii="Times New Roman" w:hAnsi="Times New Roman"/>
          <w:sz w:val="24"/>
        </w:rPr>
        <w:t>пересказывать</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сжато,</w:t>
      </w:r>
      <w:r>
        <w:rPr>
          <w:rFonts w:ascii="Times New Roman" w:hAnsi="Times New Roman"/>
          <w:spacing w:val="1"/>
          <w:sz w:val="24"/>
        </w:rPr>
        <w:t xml:space="preserve"> </w:t>
      </w:r>
      <w:r>
        <w:rPr>
          <w:rFonts w:ascii="Times New Roman" w:hAnsi="Times New Roman"/>
          <w:sz w:val="24"/>
        </w:rPr>
        <w:t>подробно,</w:t>
      </w:r>
      <w:r>
        <w:rPr>
          <w:rFonts w:ascii="Times New Roman" w:hAnsi="Times New Roman"/>
          <w:spacing w:val="1"/>
          <w:sz w:val="24"/>
        </w:rPr>
        <w:t xml:space="preserve"> </w:t>
      </w:r>
      <w:r>
        <w:rPr>
          <w:rFonts w:ascii="Times New Roman" w:hAnsi="Times New Roman"/>
          <w:sz w:val="24"/>
        </w:rPr>
        <w:t>выборочно;</w:t>
      </w:r>
    </w:p>
    <w:p w14:paraId="7E000000">
      <w:pPr>
        <w:numPr>
          <w:ilvl w:val="0"/>
          <w:numId w:val="2"/>
        </w:numPr>
        <w:tabs>
          <w:tab w:leader="none" w:pos="1355" w:val="left"/>
        </w:tabs>
        <w:ind w:firstLine="707" w:right="555"/>
        <w:jc w:val="both"/>
        <w:rPr>
          <w:rFonts w:ascii="Times New Roman" w:hAnsi="Times New Roman"/>
          <w:sz w:val="24"/>
        </w:rPr>
      </w:pPr>
      <w:r>
        <w:rPr>
          <w:rFonts w:ascii="Times New Roman" w:hAnsi="Times New Roman"/>
          <w:sz w:val="24"/>
        </w:rPr>
        <w:t>самостоятельно</w:t>
      </w:r>
      <w:r>
        <w:rPr>
          <w:rFonts w:ascii="Times New Roman" w:hAnsi="Times New Roman"/>
          <w:spacing w:val="1"/>
          <w:sz w:val="24"/>
        </w:rPr>
        <w:t xml:space="preserve"> </w:t>
      </w:r>
      <w:r>
        <w:rPr>
          <w:rFonts w:ascii="Times New Roman" w:hAnsi="Times New Roman"/>
          <w:sz w:val="24"/>
        </w:rPr>
        <w:t>характеризовать</w:t>
      </w:r>
      <w:r>
        <w:rPr>
          <w:rFonts w:ascii="Times New Roman" w:hAnsi="Times New Roman"/>
          <w:spacing w:val="1"/>
          <w:sz w:val="24"/>
        </w:rPr>
        <w:t xml:space="preserve"> </w:t>
      </w:r>
      <w:r>
        <w:rPr>
          <w:rFonts w:ascii="Times New Roman" w:hAnsi="Times New Roman"/>
          <w:sz w:val="24"/>
        </w:rPr>
        <w:t>героев</w:t>
      </w:r>
      <w:r>
        <w:rPr>
          <w:rFonts w:ascii="Times New Roman" w:hAnsi="Times New Roman"/>
          <w:spacing w:val="1"/>
          <w:sz w:val="24"/>
        </w:rPr>
        <w:t xml:space="preserve"> </w:t>
      </w:r>
      <w:r>
        <w:rPr>
          <w:rFonts w:ascii="Times New Roman" w:hAnsi="Times New Roman"/>
          <w:sz w:val="24"/>
        </w:rPr>
        <w:t>произведений,</w:t>
      </w:r>
      <w:r>
        <w:rPr>
          <w:rFonts w:ascii="Times New Roman" w:hAnsi="Times New Roman"/>
          <w:spacing w:val="1"/>
          <w:sz w:val="24"/>
        </w:rPr>
        <w:t xml:space="preserve"> </w:t>
      </w:r>
      <w:r>
        <w:rPr>
          <w:rFonts w:ascii="Times New Roman" w:hAnsi="Times New Roman"/>
          <w:sz w:val="24"/>
        </w:rPr>
        <w:t>устанавливать</w:t>
      </w:r>
      <w:r>
        <w:rPr>
          <w:rFonts w:ascii="Times New Roman" w:hAnsi="Times New Roman"/>
          <w:spacing w:val="1"/>
          <w:sz w:val="24"/>
        </w:rPr>
        <w:t xml:space="preserve"> </w:t>
      </w:r>
      <w:r>
        <w:rPr>
          <w:rFonts w:ascii="Times New Roman" w:hAnsi="Times New Roman"/>
          <w:sz w:val="24"/>
        </w:rPr>
        <w:t>взаимосвязь</w:t>
      </w:r>
      <w:r>
        <w:rPr>
          <w:rFonts w:ascii="Times New Roman" w:hAnsi="Times New Roman"/>
          <w:spacing w:val="1"/>
          <w:sz w:val="24"/>
        </w:rPr>
        <w:t xml:space="preserve"> </w:t>
      </w:r>
      <w:r>
        <w:rPr>
          <w:rFonts w:ascii="Times New Roman" w:hAnsi="Times New Roman"/>
          <w:sz w:val="24"/>
        </w:rPr>
        <w:t>между</w:t>
      </w:r>
      <w:r>
        <w:rPr>
          <w:rFonts w:ascii="Times New Roman" w:hAnsi="Times New Roman"/>
          <w:spacing w:val="1"/>
          <w:sz w:val="24"/>
        </w:rPr>
        <w:t xml:space="preserve"> </w:t>
      </w:r>
      <w:r>
        <w:rPr>
          <w:rFonts w:ascii="Times New Roman" w:hAnsi="Times New Roman"/>
          <w:sz w:val="24"/>
        </w:rPr>
        <w:t>поступками,</w:t>
      </w:r>
      <w:r>
        <w:rPr>
          <w:rFonts w:ascii="Times New Roman" w:hAnsi="Times New Roman"/>
          <w:spacing w:val="1"/>
          <w:sz w:val="24"/>
        </w:rPr>
        <w:t xml:space="preserve"> </w:t>
      </w:r>
      <w:r>
        <w:rPr>
          <w:rFonts w:ascii="Times New Roman" w:hAnsi="Times New Roman"/>
          <w:sz w:val="24"/>
        </w:rPr>
        <w:t>мыслями,</w:t>
      </w:r>
      <w:r>
        <w:rPr>
          <w:rFonts w:ascii="Times New Roman" w:hAnsi="Times New Roman"/>
          <w:spacing w:val="71"/>
          <w:sz w:val="24"/>
        </w:rPr>
        <w:t xml:space="preserve"> </w:t>
      </w:r>
      <w:r>
        <w:rPr>
          <w:rFonts w:ascii="Times New Roman" w:hAnsi="Times New Roman"/>
          <w:sz w:val="24"/>
        </w:rPr>
        <w:t>чувствами</w:t>
      </w:r>
      <w:r>
        <w:rPr>
          <w:rFonts w:ascii="Times New Roman" w:hAnsi="Times New Roman"/>
          <w:spacing w:val="1"/>
          <w:sz w:val="24"/>
        </w:rPr>
        <w:t xml:space="preserve"> </w:t>
      </w:r>
      <w:r>
        <w:rPr>
          <w:rFonts w:ascii="Times New Roman" w:hAnsi="Times New Roman"/>
          <w:sz w:val="24"/>
        </w:rPr>
        <w:t>героев;</w:t>
      </w:r>
      <w:r>
        <w:rPr>
          <w:rFonts w:ascii="Times New Roman" w:hAnsi="Times New Roman"/>
          <w:spacing w:val="1"/>
          <w:sz w:val="24"/>
        </w:rPr>
        <w:t xml:space="preserve"> </w:t>
      </w:r>
      <w:r>
        <w:rPr>
          <w:rFonts w:ascii="Times New Roman" w:hAnsi="Times New Roman"/>
          <w:sz w:val="24"/>
        </w:rPr>
        <w:t>высказывать</w:t>
      </w:r>
      <w:r>
        <w:rPr>
          <w:rFonts w:ascii="Times New Roman" w:hAnsi="Times New Roman"/>
          <w:spacing w:val="1"/>
          <w:sz w:val="24"/>
        </w:rPr>
        <w:t xml:space="preserve"> </w:t>
      </w:r>
      <w:r>
        <w:rPr>
          <w:rFonts w:ascii="Times New Roman" w:hAnsi="Times New Roman"/>
          <w:sz w:val="24"/>
        </w:rPr>
        <w:t>оценочные</w:t>
      </w:r>
      <w:r>
        <w:rPr>
          <w:rFonts w:ascii="Times New Roman" w:hAnsi="Times New Roman"/>
          <w:spacing w:val="1"/>
          <w:sz w:val="24"/>
        </w:rPr>
        <w:t xml:space="preserve"> </w:t>
      </w:r>
      <w:r>
        <w:rPr>
          <w:rFonts w:ascii="Times New Roman" w:hAnsi="Times New Roman"/>
          <w:sz w:val="24"/>
        </w:rPr>
        <w:t>суждения</w:t>
      </w:r>
      <w:r>
        <w:rPr>
          <w:rFonts w:ascii="Times New Roman" w:hAnsi="Times New Roman"/>
          <w:spacing w:val="1"/>
          <w:sz w:val="24"/>
        </w:rPr>
        <w:t xml:space="preserve"> </w:t>
      </w:r>
      <w:r>
        <w:rPr>
          <w:rFonts w:ascii="Times New Roman" w:hAnsi="Times New Roman"/>
          <w:sz w:val="24"/>
        </w:rPr>
        <w:t>о</w:t>
      </w:r>
      <w:r>
        <w:rPr>
          <w:rFonts w:ascii="Times New Roman" w:hAnsi="Times New Roman"/>
          <w:spacing w:val="1"/>
          <w:sz w:val="24"/>
        </w:rPr>
        <w:t xml:space="preserve"> </w:t>
      </w:r>
      <w:r>
        <w:rPr>
          <w:rFonts w:ascii="Times New Roman" w:hAnsi="Times New Roman"/>
          <w:sz w:val="24"/>
        </w:rPr>
        <w:t>героях</w:t>
      </w:r>
      <w:r>
        <w:rPr>
          <w:rFonts w:ascii="Times New Roman" w:hAnsi="Times New Roman"/>
          <w:spacing w:val="1"/>
          <w:sz w:val="24"/>
        </w:rPr>
        <w:t xml:space="preserve"> </w:t>
      </w:r>
      <w:r>
        <w:rPr>
          <w:rFonts w:ascii="Times New Roman" w:hAnsi="Times New Roman"/>
          <w:sz w:val="24"/>
        </w:rPr>
        <w:t>прочитанных</w:t>
      </w:r>
      <w:r>
        <w:rPr>
          <w:rFonts w:ascii="Times New Roman" w:hAnsi="Times New Roman"/>
          <w:spacing w:val="-67"/>
          <w:sz w:val="24"/>
        </w:rPr>
        <w:t xml:space="preserve"> </w:t>
      </w:r>
      <w:r>
        <w:rPr>
          <w:rFonts w:ascii="Times New Roman" w:hAnsi="Times New Roman"/>
          <w:sz w:val="24"/>
        </w:rPr>
        <w:t>произведений;</w:t>
      </w:r>
      <w:r>
        <w:rPr>
          <w:rFonts w:ascii="Times New Roman" w:hAnsi="Times New Roman"/>
          <w:spacing w:val="1"/>
          <w:sz w:val="24"/>
        </w:rPr>
        <w:t xml:space="preserve"> </w:t>
      </w:r>
      <w:r>
        <w:rPr>
          <w:rFonts w:ascii="Times New Roman" w:hAnsi="Times New Roman"/>
          <w:sz w:val="24"/>
        </w:rPr>
        <w:t>как</w:t>
      </w:r>
      <w:r>
        <w:rPr>
          <w:rFonts w:ascii="Times New Roman" w:hAnsi="Times New Roman"/>
          <w:spacing w:val="1"/>
          <w:sz w:val="24"/>
        </w:rPr>
        <w:t xml:space="preserve"> </w:t>
      </w:r>
      <w:r>
        <w:rPr>
          <w:rFonts w:ascii="Times New Roman" w:hAnsi="Times New Roman"/>
          <w:sz w:val="24"/>
        </w:rPr>
        <w:t>внутри</w:t>
      </w:r>
      <w:r>
        <w:rPr>
          <w:rFonts w:ascii="Times New Roman" w:hAnsi="Times New Roman"/>
          <w:spacing w:val="1"/>
          <w:sz w:val="24"/>
        </w:rPr>
        <w:t xml:space="preserve"> </w:t>
      </w:r>
      <w:r>
        <w:rPr>
          <w:rFonts w:ascii="Times New Roman" w:hAnsi="Times New Roman"/>
          <w:sz w:val="24"/>
        </w:rPr>
        <w:t>одного,</w:t>
      </w:r>
      <w:r>
        <w:rPr>
          <w:rFonts w:ascii="Times New Roman" w:hAnsi="Times New Roman"/>
          <w:spacing w:val="1"/>
          <w:sz w:val="24"/>
        </w:rPr>
        <w:t xml:space="preserve"> </w:t>
      </w:r>
      <w:r>
        <w:rPr>
          <w:rFonts w:ascii="Times New Roman" w:hAnsi="Times New Roman"/>
          <w:sz w:val="24"/>
        </w:rPr>
        <w:t>так</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нескольких</w:t>
      </w:r>
      <w:r>
        <w:rPr>
          <w:rFonts w:ascii="Times New Roman" w:hAnsi="Times New Roman"/>
          <w:spacing w:val="1"/>
          <w:sz w:val="24"/>
        </w:rPr>
        <w:t xml:space="preserve"> </w:t>
      </w:r>
      <w:r>
        <w:rPr>
          <w:rFonts w:ascii="Times New Roman" w:hAnsi="Times New Roman"/>
          <w:sz w:val="24"/>
        </w:rPr>
        <w:t>разных</w:t>
      </w:r>
      <w:r>
        <w:rPr>
          <w:rFonts w:ascii="Times New Roman" w:hAnsi="Times New Roman"/>
          <w:spacing w:val="1"/>
          <w:sz w:val="24"/>
        </w:rPr>
        <w:t xml:space="preserve"> </w:t>
      </w:r>
      <w:r>
        <w:rPr>
          <w:rFonts w:ascii="Times New Roman" w:hAnsi="Times New Roman"/>
          <w:sz w:val="24"/>
        </w:rPr>
        <w:t>произведениях,</w:t>
      </w:r>
      <w:r>
        <w:rPr>
          <w:rFonts w:ascii="Times New Roman" w:hAnsi="Times New Roman"/>
          <w:spacing w:val="-2"/>
          <w:sz w:val="24"/>
        </w:rPr>
        <w:t xml:space="preserve"> </w:t>
      </w:r>
      <w:r>
        <w:rPr>
          <w:rFonts w:ascii="Times New Roman" w:hAnsi="Times New Roman"/>
          <w:sz w:val="24"/>
        </w:rPr>
        <w:t>выявлять</w:t>
      </w:r>
      <w:r>
        <w:rPr>
          <w:rFonts w:ascii="Times New Roman" w:hAnsi="Times New Roman"/>
          <w:spacing w:val="-2"/>
          <w:sz w:val="24"/>
        </w:rPr>
        <w:t xml:space="preserve"> </w:t>
      </w:r>
      <w:r>
        <w:rPr>
          <w:rFonts w:ascii="Times New Roman" w:hAnsi="Times New Roman"/>
          <w:sz w:val="24"/>
        </w:rPr>
        <w:t>авторское</w:t>
      </w:r>
      <w:r>
        <w:rPr>
          <w:rFonts w:ascii="Times New Roman" w:hAnsi="Times New Roman"/>
          <w:spacing w:val="-1"/>
          <w:sz w:val="24"/>
        </w:rPr>
        <w:t xml:space="preserve"> </w:t>
      </w:r>
      <w:r>
        <w:rPr>
          <w:rFonts w:ascii="Times New Roman" w:hAnsi="Times New Roman"/>
          <w:sz w:val="24"/>
        </w:rPr>
        <w:t>отношение</w:t>
      </w:r>
      <w:r>
        <w:rPr>
          <w:rFonts w:ascii="Times New Roman" w:hAnsi="Times New Roman"/>
          <w:spacing w:val="-3"/>
          <w:sz w:val="24"/>
        </w:rPr>
        <w:t xml:space="preserve"> </w:t>
      </w:r>
      <w:r>
        <w:rPr>
          <w:rFonts w:ascii="Times New Roman" w:hAnsi="Times New Roman"/>
          <w:sz w:val="24"/>
        </w:rPr>
        <w:t>к герою;</w:t>
      </w:r>
    </w:p>
    <w:p w14:paraId="7F000000">
      <w:pPr>
        <w:numPr>
          <w:ilvl w:val="0"/>
          <w:numId w:val="2"/>
        </w:numPr>
        <w:tabs>
          <w:tab w:leader="none" w:pos="1355" w:val="left"/>
        </w:tabs>
        <w:ind w:hanging="425" w:left="1354"/>
        <w:jc w:val="both"/>
        <w:rPr>
          <w:rFonts w:ascii="Times New Roman" w:hAnsi="Times New Roman"/>
          <w:sz w:val="24"/>
        </w:rPr>
      </w:pPr>
      <w:r>
        <w:rPr>
          <w:rFonts w:ascii="Times New Roman" w:hAnsi="Times New Roman"/>
          <w:sz w:val="24"/>
        </w:rPr>
        <w:t>самостоятельно</w:t>
      </w:r>
      <w:r>
        <w:rPr>
          <w:rFonts w:ascii="Times New Roman" w:hAnsi="Times New Roman"/>
          <w:spacing w:val="-5"/>
          <w:sz w:val="24"/>
        </w:rPr>
        <w:t xml:space="preserve"> </w:t>
      </w:r>
      <w:r>
        <w:rPr>
          <w:rFonts w:ascii="Times New Roman" w:hAnsi="Times New Roman"/>
          <w:sz w:val="24"/>
        </w:rPr>
        <w:t>определять</w:t>
      </w:r>
      <w:r>
        <w:rPr>
          <w:rFonts w:ascii="Times New Roman" w:hAnsi="Times New Roman"/>
          <w:spacing w:val="-3"/>
          <w:sz w:val="24"/>
        </w:rPr>
        <w:t xml:space="preserve"> </w:t>
      </w:r>
      <w:r>
        <w:rPr>
          <w:rFonts w:ascii="Times New Roman" w:hAnsi="Times New Roman"/>
          <w:sz w:val="24"/>
        </w:rPr>
        <w:t>позицию</w:t>
      </w:r>
      <w:r>
        <w:rPr>
          <w:rFonts w:ascii="Times New Roman" w:hAnsi="Times New Roman"/>
          <w:spacing w:val="-3"/>
          <w:sz w:val="24"/>
        </w:rPr>
        <w:t xml:space="preserve"> </w:t>
      </w:r>
      <w:r>
        <w:rPr>
          <w:rFonts w:ascii="Times New Roman" w:hAnsi="Times New Roman"/>
          <w:sz w:val="24"/>
        </w:rPr>
        <w:t>автора;</w:t>
      </w:r>
    </w:p>
    <w:p w14:paraId="80000000">
      <w:pPr>
        <w:tabs>
          <w:tab w:leader="none" w:pos="1355" w:val="left"/>
        </w:tabs>
        <w:ind w:firstLine="0" w:left="1354"/>
        <w:jc w:val="both"/>
        <w:rPr>
          <w:rFonts w:ascii="Times New Roman" w:hAnsi="Times New Roman"/>
          <w:sz w:val="24"/>
        </w:rPr>
      </w:pPr>
      <w:r>
        <w:rPr>
          <w:rFonts w:ascii="Times New Roman" w:hAnsi="Times New Roman"/>
          <w:sz w:val="24"/>
        </w:rPr>
        <w:t>читать</w:t>
      </w:r>
      <w:r>
        <w:rPr>
          <w:rFonts w:ascii="Times New Roman" w:hAnsi="Times New Roman"/>
          <w:spacing w:val="-3"/>
          <w:sz w:val="24"/>
        </w:rPr>
        <w:t xml:space="preserve"> </w:t>
      </w:r>
      <w:r>
        <w:rPr>
          <w:rFonts w:ascii="Times New Roman" w:hAnsi="Times New Roman"/>
          <w:sz w:val="24"/>
        </w:rPr>
        <w:t>наизусть 5-6</w:t>
      </w:r>
      <w:r>
        <w:rPr>
          <w:rFonts w:ascii="Times New Roman" w:hAnsi="Times New Roman"/>
          <w:spacing w:val="-3"/>
          <w:sz w:val="24"/>
        </w:rPr>
        <w:t xml:space="preserve"> </w:t>
      </w:r>
      <w:r>
        <w:rPr>
          <w:rFonts w:ascii="Times New Roman" w:hAnsi="Times New Roman"/>
          <w:sz w:val="24"/>
        </w:rPr>
        <w:t>стихотворений</w:t>
      </w:r>
      <w:r>
        <w:rPr>
          <w:rFonts w:ascii="Times New Roman" w:hAnsi="Times New Roman"/>
          <w:spacing w:val="-3"/>
          <w:sz w:val="24"/>
        </w:rPr>
        <w:t xml:space="preserve"> </w:t>
      </w:r>
      <w:r>
        <w:rPr>
          <w:rFonts w:ascii="Times New Roman" w:hAnsi="Times New Roman"/>
          <w:sz w:val="24"/>
        </w:rPr>
        <w:t>разных авторов;</w:t>
      </w:r>
    </w:p>
    <w:p w14:paraId="81000000">
      <w:pPr>
        <w:numPr>
          <w:ilvl w:val="0"/>
          <w:numId w:val="2"/>
        </w:numPr>
        <w:tabs>
          <w:tab w:leader="none" w:pos="1355" w:val="left"/>
        </w:tabs>
        <w:ind w:firstLine="707" w:right="551"/>
        <w:jc w:val="both"/>
        <w:rPr>
          <w:rFonts w:ascii="Times New Roman" w:hAnsi="Times New Roman"/>
          <w:sz w:val="24"/>
        </w:rPr>
      </w:pPr>
      <w:r>
        <w:rPr>
          <w:rFonts w:ascii="Times New Roman" w:hAnsi="Times New Roman"/>
          <w:sz w:val="24"/>
        </w:rPr>
        <w:t>перечислять</w:t>
      </w:r>
      <w:r>
        <w:rPr>
          <w:rFonts w:ascii="Times New Roman" w:hAnsi="Times New Roman"/>
          <w:spacing w:val="1"/>
          <w:sz w:val="24"/>
        </w:rPr>
        <w:t xml:space="preserve"> </w:t>
      </w:r>
      <w:r>
        <w:rPr>
          <w:rFonts w:ascii="Times New Roman" w:hAnsi="Times New Roman"/>
          <w:sz w:val="24"/>
        </w:rPr>
        <w:t>названия</w:t>
      </w:r>
      <w:r>
        <w:rPr>
          <w:rFonts w:ascii="Times New Roman" w:hAnsi="Times New Roman"/>
          <w:spacing w:val="1"/>
          <w:sz w:val="24"/>
        </w:rPr>
        <w:t xml:space="preserve"> </w:t>
      </w:r>
      <w:r>
        <w:rPr>
          <w:rFonts w:ascii="Times New Roman" w:hAnsi="Times New Roman"/>
          <w:sz w:val="24"/>
        </w:rPr>
        <w:t>одного-двух</w:t>
      </w:r>
      <w:r>
        <w:rPr>
          <w:rFonts w:ascii="Times New Roman" w:hAnsi="Times New Roman"/>
          <w:spacing w:val="1"/>
          <w:sz w:val="24"/>
        </w:rPr>
        <w:t xml:space="preserve"> </w:t>
      </w:r>
      <w:r>
        <w:rPr>
          <w:rFonts w:ascii="Times New Roman" w:hAnsi="Times New Roman"/>
          <w:sz w:val="24"/>
        </w:rPr>
        <w:t>детских</w:t>
      </w:r>
      <w:r>
        <w:rPr>
          <w:rFonts w:ascii="Times New Roman" w:hAnsi="Times New Roman"/>
          <w:spacing w:val="1"/>
          <w:sz w:val="24"/>
        </w:rPr>
        <w:t xml:space="preserve"> </w:t>
      </w:r>
      <w:r>
        <w:rPr>
          <w:rFonts w:ascii="Times New Roman" w:hAnsi="Times New Roman"/>
          <w:sz w:val="24"/>
        </w:rPr>
        <w:t>журналов</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пересказывать</w:t>
      </w:r>
      <w:r>
        <w:rPr>
          <w:rFonts w:ascii="Times New Roman" w:hAnsi="Times New Roman"/>
          <w:spacing w:val="-2"/>
          <w:sz w:val="24"/>
        </w:rPr>
        <w:t xml:space="preserve"> </w:t>
      </w:r>
      <w:r>
        <w:rPr>
          <w:rFonts w:ascii="Times New Roman" w:hAnsi="Times New Roman"/>
          <w:sz w:val="24"/>
        </w:rPr>
        <w:t>их основное</w:t>
      </w:r>
      <w:r>
        <w:rPr>
          <w:rFonts w:ascii="Times New Roman" w:hAnsi="Times New Roman"/>
          <w:spacing w:val="1"/>
          <w:sz w:val="24"/>
        </w:rPr>
        <w:t xml:space="preserve"> </w:t>
      </w:r>
      <w:r>
        <w:rPr>
          <w:rFonts w:ascii="Times New Roman" w:hAnsi="Times New Roman"/>
          <w:sz w:val="24"/>
        </w:rPr>
        <w:t>содержание</w:t>
      </w:r>
      <w:r>
        <w:rPr>
          <w:rFonts w:ascii="Times New Roman" w:hAnsi="Times New Roman"/>
          <w:spacing w:val="-4"/>
          <w:sz w:val="24"/>
        </w:rPr>
        <w:t xml:space="preserve"> </w:t>
      </w:r>
      <w:r>
        <w:rPr>
          <w:rFonts w:ascii="Times New Roman" w:hAnsi="Times New Roman"/>
          <w:sz w:val="24"/>
        </w:rPr>
        <w:t>(на уровне</w:t>
      </w:r>
      <w:r>
        <w:rPr>
          <w:rFonts w:ascii="Times New Roman" w:hAnsi="Times New Roman"/>
          <w:spacing w:val="-4"/>
          <w:sz w:val="24"/>
        </w:rPr>
        <w:t xml:space="preserve"> </w:t>
      </w:r>
      <w:r>
        <w:rPr>
          <w:rFonts w:ascii="Times New Roman" w:hAnsi="Times New Roman"/>
          <w:sz w:val="24"/>
        </w:rPr>
        <w:t>рубрик);</w:t>
      </w:r>
    </w:p>
    <w:p w14:paraId="82000000">
      <w:pPr>
        <w:numPr>
          <w:ilvl w:val="0"/>
          <w:numId w:val="2"/>
        </w:numPr>
        <w:tabs>
          <w:tab w:leader="none" w:pos="1355" w:val="left"/>
        </w:tabs>
        <w:ind w:firstLine="707" w:right="548"/>
        <w:jc w:val="both"/>
        <w:rPr>
          <w:rFonts w:ascii="Times New Roman" w:hAnsi="Times New Roman"/>
          <w:sz w:val="24"/>
        </w:rPr>
      </w:pPr>
      <w:r>
        <w:rPr>
          <w:rFonts w:ascii="Times New Roman" w:hAnsi="Times New Roman"/>
          <w:sz w:val="24"/>
        </w:rPr>
        <w:t>ориентироваться</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книге</w:t>
      </w:r>
      <w:r>
        <w:rPr>
          <w:rFonts w:ascii="Times New Roman" w:hAnsi="Times New Roman"/>
          <w:spacing w:val="1"/>
          <w:sz w:val="24"/>
        </w:rPr>
        <w:t xml:space="preserve"> </w:t>
      </w:r>
      <w:r>
        <w:rPr>
          <w:rFonts w:ascii="Times New Roman" w:hAnsi="Times New Roman"/>
          <w:sz w:val="24"/>
        </w:rPr>
        <w:t>по</w:t>
      </w:r>
      <w:r>
        <w:rPr>
          <w:rFonts w:ascii="Times New Roman" w:hAnsi="Times New Roman"/>
          <w:spacing w:val="1"/>
          <w:sz w:val="24"/>
        </w:rPr>
        <w:t xml:space="preserve"> </w:t>
      </w:r>
      <w:r>
        <w:rPr>
          <w:rFonts w:ascii="Times New Roman" w:hAnsi="Times New Roman"/>
          <w:sz w:val="24"/>
        </w:rPr>
        <w:t>ее</w:t>
      </w:r>
      <w:r>
        <w:rPr>
          <w:rFonts w:ascii="Times New Roman" w:hAnsi="Times New Roman"/>
          <w:spacing w:val="1"/>
          <w:sz w:val="24"/>
        </w:rPr>
        <w:t xml:space="preserve"> </w:t>
      </w:r>
      <w:r>
        <w:rPr>
          <w:rFonts w:ascii="Times New Roman" w:hAnsi="Times New Roman"/>
          <w:sz w:val="24"/>
        </w:rPr>
        <w:t>элементам</w:t>
      </w:r>
      <w:r>
        <w:rPr>
          <w:rFonts w:ascii="Times New Roman" w:hAnsi="Times New Roman"/>
          <w:spacing w:val="1"/>
          <w:sz w:val="24"/>
        </w:rPr>
        <w:t xml:space="preserve"> </w:t>
      </w:r>
      <w:r>
        <w:rPr>
          <w:rFonts w:ascii="Times New Roman" w:hAnsi="Times New Roman"/>
          <w:sz w:val="24"/>
        </w:rPr>
        <w:t>(автор,</w:t>
      </w:r>
      <w:r>
        <w:rPr>
          <w:rFonts w:ascii="Times New Roman" w:hAnsi="Times New Roman"/>
          <w:spacing w:val="1"/>
          <w:sz w:val="24"/>
        </w:rPr>
        <w:t xml:space="preserve"> </w:t>
      </w:r>
      <w:r>
        <w:rPr>
          <w:rFonts w:ascii="Times New Roman" w:hAnsi="Times New Roman"/>
          <w:sz w:val="24"/>
        </w:rPr>
        <w:t>название,</w:t>
      </w:r>
      <w:r>
        <w:rPr>
          <w:rFonts w:ascii="Times New Roman" w:hAnsi="Times New Roman"/>
          <w:spacing w:val="1"/>
          <w:sz w:val="24"/>
        </w:rPr>
        <w:t xml:space="preserve"> </w:t>
      </w:r>
      <w:r>
        <w:rPr>
          <w:rFonts w:ascii="Times New Roman" w:hAnsi="Times New Roman"/>
          <w:sz w:val="24"/>
        </w:rPr>
        <w:t>титульный</w:t>
      </w:r>
      <w:r>
        <w:rPr>
          <w:rFonts w:ascii="Times New Roman" w:hAnsi="Times New Roman"/>
          <w:spacing w:val="1"/>
          <w:sz w:val="24"/>
        </w:rPr>
        <w:t xml:space="preserve"> </w:t>
      </w:r>
      <w:r>
        <w:rPr>
          <w:rFonts w:ascii="Times New Roman" w:hAnsi="Times New Roman"/>
          <w:sz w:val="24"/>
        </w:rPr>
        <w:t>лист,</w:t>
      </w:r>
      <w:r>
        <w:rPr>
          <w:rFonts w:ascii="Times New Roman" w:hAnsi="Times New Roman"/>
          <w:spacing w:val="1"/>
          <w:sz w:val="24"/>
        </w:rPr>
        <w:t xml:space="preserve"> </w:t>
      </w:r>
      <w:r>
        <w:rPr>
          <w:rFonts w:ascii="Times New Roman" w:hAnsi="Times New Roman"/>
          <w:sz w:val="24"/>
        </w:rPr>
        <w:t>страница</w:t>
      </w:r>
      <w:r>
        <w:rPr>
          <w:rFonts w:ascii="Times New Roman" w:hAnsi="Times New Roman"/>
          <w:spacing w:val="1"/>
          <w:sz w:val="24"/>
        </w:rPr>
        <w:t xml:space="preserve"> </w:t>
      </w:r>
      <w:r>
        <w:rPr>
          <w:rFonts w:ascii="Times New Roman" w:hAnsi="Times New Roman"/>
          <w:sz w:val="24"/>
        </w:rPr>
        <w:t>«Содержание»</w:t>
      </w:r>
      <w:r>
        <w:rPr>
          <w:rFonts w:ascii="Times New Roman" w:hAnsi="Times New Roman"/>
          <w:spacing w:val="1"/>
          <w:sz w:val="24"/>
        </w:rPr>
        <w:t xml:space="preserve"> </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«Оглавление»,</w:t>
      </w:r>
      <w:r>
        <w:rPr>
          <w:rFonts w:ascii="Times New Roman" w:hAnsi="Times New Roman"/>
          <w:spacing w:val="1"/>
          <w:sz w:val="24"/>
        </w:rPr>
        <w:t xml:space="preserve"> </w:t>
      </w:r>
      <w:r>
        <w:rPr>
          <w:rFonts w:ascii="Times New Roman" w:hAnsi="Times New Roman"/>
          <w:sz w:val="24"/>
        </w:rPr>
        <w:t>аннотация,</w:t>
      </w:r>
      <w:r>
        <w:rPr>
          <w:rFonts w:ascii="Times New Roman" w:hAnsi="Times New Roman"/>
          <w:spacing w:val="1"/>
          <w:sz w:val="24"/>
        </w:rPr>
        <w:t xml:space="preserve"> </w:t>
      </w:r>
      <w:r>
        <w:rPr>
          <w:rFonts w:ascii="Times New Roman" w:hAnsi="Times New Roman"/>
          <w:sz w:val="24"/>
        </w:rPr>
        <w:t>иллюстрации);</w:t>
      </w:r>
      <w:r>
        <w:rPr>
          <w:rFonts w:ascii="Times New Roman" w:hAnsi="Times New Roman"/>
          <w:spacing w:val="-4"/>
          <w:sz w:val="24"/>
        </w:rPr>
        <w:t xml:space="preserve"> </w:t>
      </w:r>
      <w:r>
        <w:rPr>
          <w:rFonts w:ascii="Times New Roman" w:hAnsi="Times New Roman"/>
          <w:sz w:val="24"/>
        </w:rPr>
        <w:t>самостоятельно</w:t>
      </w:r>
      <w:r>
        <w:rPr>
          <w:rFonts w:ascii="Times New Roman" w:hAnsi="Times New Roman"/>
          <w:spacing w:val="-1"/>
          <w:sz w:val="24"/>
        </w:rPr>
        <w:t xml:space="preserve"> </w:t>
      </w:r>
      <w:r>
        <w:rPr>
          <w:rFonts w:ascii="Times New Roman" w:hAnsi="Times New Roman"/>
          <w:sz w:val="24"/>
        </w:rPr>
        <w:t>выбирать</w:t>
      </w:r>
      <w:r>
        <w:rPr>
          <w:rFonts w:ascii="Times New Roman" w:hAnsi="Times New Roman"/>
          <w:spacing w:val="-2"/>
          <w:sz w:val="24"/>
        </w:rPr>
        <w:t xml:space="preserve"> </w:t>
      </w:r>
      <w:r>
        <w:rPr>
          <w:rFonts w:ascii="Times New Roman" w:hAnsi="Times New Roman"/>
          <w:sz w:val="24"/>
        </w:rPr>
        <w:t>книги</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2"/>
          <w:sz w:val="24"/>
        </w:rPr>
        <w:t xml:space="preserve"> </w:t>
      </w:r>
      <w:r>
        <w:rPr>
          <w:rFonts w:ascii="Times New Roman" w:hAnsi="Times New Roman"/>
          <w:sz w:val="24"/>
        </w:rPr>
        <w:t>библиотеке;</w:t>
      </w:r>
    </w:p>
    <w:p w14:paraId="83000000">
      <w:pPr>
        <w:numPr>
          <w:ilvl w:val="0"/>
          <w:numId w:val="2"/>
        </w:numPr>
        <w:tabs>
          <w:tab w:leader="none" w:pos="1355" w:val="left"/>
        </w:tabs>
        <w:ind w:firstLine="707" w:right="545"/>
        <w:jc w:val="both"/>
        <w:rPr>
          <w:rFonts w:ascii="Times New Roman" w:hAnsi="Times New Roman"/>
          <w:sz w:val="24"/>
        </w:rPr>
      </w:pPr>
      <w:r>
        <w:rPr>
          <w:rFonts w:ascii="Times New Roman" w:hAnsi="Times New Roman"/>
          <w:sz w:val="24"/>
        </w:rPr>
        <w:t>самостоятельно</w:t>
      </w:r>
      <w:r>
        <w:rPr>
          <w:rFonts w:ascii="Times New Roman" w:hAnsi="Times New Roman"/>
          <w:spacing w:val="1"/>
          <w:sz w:val="24"/>
        </w:rPr>
        <w:t xml:space="preserve"> </w:t>
      </w:r>
      <w:r>
        <w:rPr>
          <w:rFonts w:ascii="Times New Roman" w:hAnsi="Times New Roman"/>
          <w:sz w:val="24"/>
        </w:rPr>
        <w:t>работать</w:t>
      </w:r>
      <w:r>
        <w:rPr>
          <w:rFonts w:ascii="Times New Roman" w:hAnsi="Times New Roman"/>
          <w:spacing w:val="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разными</w:t>
      </w:r>
      <w:r>
        <w:rPr>
          <w:rFonts w:ascii="Times New Roman" w:hAnsi="Times New Roman"/>
          <w:spacing w:val="1"/>
          <w:sz w:val="24"/>
        </w:rPr>
        <w:t xml:space="preserve"> </w:t>
      </w:r>
      <w:r>
        <w:rPr>
          <w:rFonts w:ascii="Times New Roman" w:hAnsi="Times New Roman"/>
          <w:sz w:val="24"/>
        </w:rPr>
        <w:t>источниками</w:t>
      </w:r>
      <w:r>
        <w:rPr>
          <w:rFonts w:ascii="Times New Roman" w:hAnsi="Times New Roman"/>
          <w:spacing w:val="1"/>
          <w:sz w:val="24"/>
        </w:rPr>
        <w:t xml:space="preserve"> </w:t>
      </w:r>
      <w:r>
        <w:rPr>
          <w:rFonts w:ascii="Times New Roman" w:hAnsi="Times New Roman"/>
          <w:sz w:val="24"/>
        </w:rPr>
        <w:t>информации,</w:t>
      </w:r>
      <w:r>
        <w:rPr>
          <w:rFonts w:ascii="Times New Roman" w:hAnsi="Times New Roman"/>
          <w:spacing w:val="-67"/>
          <w:sz w:val="24"/>
        </w:rPr>
        <w:t xml:space="preserve"> </w:t>
      </w:r>
      <w:r>
        <w:rPr>
          <w:rFonts w:ascii="Times New Roman" w:hAnsi="Times New Roman"/>
          <w:sz w:val="24"/>
        </w:rPr>
        <w:t>включая</w:t>
      </w:r>
      <w:r>
        <w:rPr>
          <w:rFonts w:ascii="Times New Roman" w:hAnsi="Times New Roman"/>
          <w:spacing w:val="1"/>
          <w:sz w:val="24"/>
        </w:rPr>
        <w:t xml:space="preserve"> </w:t>
      </w:r>
      <w:r>
        <w:rPr>
          <w:rFonts w:ascii="Times New Roman" w:hAnsi="Times New Roman"/>
          <w:sz w:val="24"/>
        </w:rPr>
        <w:t>различные</w:t>
      </w:r>
      <w:r>
        <w:rPr>
          <w:rFonts w:ascii="Times New Roman" w:hAnsi="Times New Roman"/>
          <w:spacing w:val="1"/>
          <w:sz w:val="24"/>
        </w:rPr>
        <w:t xml:space="preserve"> </w:t>
      </w:r>
      <w:r>
        <w:rPr>
          <w:rFonts w:ascii="Times New Roman" w:hAnsi="Times New Roman"/>
          <w:sz w:val="24"/>
        </w:rPr>
        <w:t>словари</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справочники,</w:t>
      </w:r>
      <w:r>
        <w:rPr>
          <w:rFonts w:ascii="Times New Roman" w:hAnsi="Times New Roman"/>
          <w:spacing w:val="1"/>
          <w:sz w:val="24"/>
        </w:rPr>
        <w:t xml:space="preserve"> </w:t>
      </w:r>
      <w:r>
        <w:rPr>
          <w:rFonts w:ascii="Times New Roman" w:hAnsi="Times New Roman"/>
          <w:sz w:val="24"/>
        </w:rPr>
        <w:t>уметь</w:t>
      </w:r>
      <w:r>
        <w:rPr>
          <w:rFonts w:ascii="Times New Roman" w:hAnsi="Times New Roman"/>
          <w:spacing w:val="1"/>
          <w:sz w:val="24"/>
        </w:rPr>
        <w:t xml:space="preserve"> </w:t>
      </w:r>
      <w:r>
        <w:rPr>
          <w:rFonts w:ascii="Times New Roman" w:hAnsi="Times New Roman"/>
          <w:sz w:val="24"/>
        </w:rPr>
        <w:t>ориентироваться</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контролируемом</w:t>
      </w:r>
      <w:r>
        <w:rPr>
          <w:rFonts w:ascii="Times New Roman" w:hAnsi="Times New Roman"/>
          <w:spacing w:val="-1"/>
          <w:sz w:val="24"/>
        </w:rPr>
        <w:t xml:space="preserve"> </w:t>
      </w:r>
      <w:r>
        <w:rPr>
          <w:rFonts w:ascii="Times New Roman" w:hAnsi="Times New Roman"/>
          <w:sz w:val="24"/>
        </w:rPr>
        <w:t>пространстве</w:t>
      </w:r>
      <w:r>
        <w:rPr>
          <w:rFonts w:ascii="Times New Roman" w:hAnsi="Times New Roman"/>
          <w:spacing w:val="-1"/>
          <w:sz w:val="24"/>
        </w:rPr>
        <w:t xml:space="preserve"> </w:t>
      </w:r>
      <w:r>
        <w:rPr>
          <w:rFonts w:ascii="Times New Roman" w:hAnsi="Times New Roman"/>
          <w:sz w:val="24"/>
        </w:rPr>
        <w:t>сети Интернет.</w:t>
      </w:r>
    </w:p>
    <w:p w14:paraId="84000000">
      <w:pPr>
        <w:ind w:firstLine="0" w:left="930"/>
        <w:jc w:val="both"/>
        <w:outlineLvl w:val="0"/>
        <w:rPr>
          <w:rFonts w:ascii="Times New Roman" w:hAnsi="Times New Roman"/>
          <w:b w:val="1"/>
          <w:sz w:val="24"/>
        </w:rPr>
      </w:pPr>
      <w:r>
        <w:rPr>
          <w:rFonts w:ascii="Times New Roman" w:hAnsi="Times New Roman"/>
          <w:b w:val="1"/>
          <w:sz w:val="24"/>
        </w:rPr>
        <w:t>Раздел</w:t>
      </w:r>
      <w:r>
        <w:rPr>
          <w:rFonts w:ascii="Times New Roman" w:hAnsi="Times New Roman"/>
          <w:b w:val="1"/>
          <w:spacing w:val="-9"/>
          <w:sz w:val="24"/>
        </w:rPr>
        <w:t xml:space="preserve"> </w:t>
      </w:r>
      <w:r>
        <w:rPr>
          <w:rFonts w:ascii="Times New Roman" w:hAnsi="Times New Roman"/>
          <w:b w:val="1"/>
          <w:sz w:val="24"/>
        </w:rPr>
        <w:t>«Литературоведческая</w:t>
      </w:r>
      <w:r>
        <w:rPr>
          <w:rFonts w:ascii="Times New Roman" w:hAnsi="Times New Roman"/>
          <w:b w:val="1"/>
          <w:spacing w:val="-7"/>
          <w:sz w:val="24"/>
        </w:rPr>
        <w:t xml:space="preserve"> </w:t>
      </w:r>
      <w:r>
        <w:rPr>
          <w:rFonts w:ascii="Times New Roman" w:hAnsi="Times New Roman"/>
          <w:b w:val="1"/>
          <w:sz w:val="24"/>
        </w:rPr>
        <w:t>пропедевтика»:</w:t>
      </w:r>
    </w:p>
    <w:p w14:paraId="85000000">
      <w:pPr>
        <w:numPr>
          <w:ilvl w:val="0"/>
          <w:numId w:val="2"/>
        </w:numPr>
        <w:tabs>
          <w:tab w:leader="none" w:pos="1355" w:val="left"/>
        </w:tabs>
        <w:ind w:firstLine="707" w:right="553"/>
        <w:jc w:val="both"/>
        <w:rPr>
          <w:rFonts w:ascii="Times New Roman" w:hAnsi="Times New Roman"/>
          <w:sz w:val="24"/>
        </w:rPr>
      </w:pPr>
      <w:r>
        <w:rPr>
          <w:rFonts w:ascii="Times New Roman" w:hAnsi="Times New Roman"/>
          <w:sz w:val="24"/>
        </w:rPr>
        <w:t>самостоятельно</w:t>
      </w:r>
      <w:r>
        <w:rPr>
          <w:rFonts w:ascii="Times New Roman" w:hAnsi="Times New Roman"/>
          <w:spacing w:val="1"/>
          <w:sz w:val="24"/>
        </w:rPr>
        <w:t xml:space="preserve"> </w:t>
      </w:r>
      <w:r>
        <w:rPr>
          <w:rFonts w:ascii="Times New Roman" w:hAnsi="Times New Roman"/>
          <w:sz w:val="24"/>
        </w:rPr>
        <w:t>находить</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тексте</w:t>
      </w:r>
      <w:r>
        <w:rPr>
          <w:rFonts w:ascii="Times New Roman" w:hAnsi="Times New Roman"/>
          <w:spacing w:val="1"/>
          <w:sz w:val="24"/>
        </w:rPr>
        <w:t xml:space="preserve"> </w:t>
      </w:r>
      <w:r>
        <w:rPr>
          <w:rFonts w:ascii="Times New Roman" w:hAnsi="Times New Roman"/>
          <w:sz w:val="24"/>
        </w:rPr>
        <w:t>средства</w:t>
      </w:r>
      <w:r>
        <w:rPr>
          <w:rFonts w:ascii="Times New Roman" w:hAnsi="Times New Roman"/>
          <w:spacing w:val="1"/>
          <w:sz w:val="24"/>
        </w:rPr>
        <w:t xml:space="preserve"> </w:t>
      </w:r>
      <w:r>
        <w:rPr>
          <w:rFonts w:ascii="Times New Roman" w:hAnsi="Times New Roman"/>
          <w:sz w:val="24"/>
        </w:rPr>
        <w:t>художественной</w:t>
      </w:r>
      <w:r>
        <w:rPr>
          <w:rFonts w:ascii="Times New Roman" w:hAnsi="Times New Roman"/>
          <w:spacing w:val="-67"/>
          <w:sz w:val="24"/>
        </w:rPr>
        <w:t xml:space="preserve"> </w:t>
      </w:r>
      <w:r>
        <w:rPr>
          <w:rFonts w:ascii="Times New Roman" w:hAnsi="Times New Roman"/>
          <w:sz w:val="24"/>
        </w:rPr>
        <w:t>выразительности</w:t>
      </w:r>
      <w:r>
        <w:rPr>
          <w:rFonts w:ascii="Times New Roman" w:hAnsi="Times New Roman"/>
          <w:spacing w:val="-1"/>
          <w:sz w:val="24"/>
        </w:rPr>
        <w:t xml:space="preserve"> </w:t>
      </w:r>
      <w:r>
        <w:rPr>
          <w:rFonts w:ascii="Times New Roman" w:hAnsi="Times New Roman"/>
          <w:sz w:val="24"/>
        </w:rPr>
        <w:t>(метафоры),</w:t>
      </w:r>
      <w:r>
        <w:rPr>
          <w:rFonts w:ascii="Times New Roman" w:hAnsi="Times New Roman"/>
          <w:spacing w:val="-1"/>
          <w:sz w:val="24"/>
        </w:rPr>
        <w:t xml:space="preserve"> </w:t>
      </w:r>
      <w:r>
        <w:rPr>
          <w:rFonts w:ascii="Times New Roman" w:hAnsi="Times New Roman"/>
          <w:sz w:val="24"/>
        </w:rPr>
        <w:t>понимать</w:t>
      </w:r>
      <w:r>
        <w:rPr>
          <w:rFonts w:ascii="Times New Roman" w:hAnsi="Times New Roman"/>
          <w:spacing w:val="-5"/>
          <w:sz w:val="24"/>
        </w:rPr>
        <w:t xml:space="preserve"> </w:t>
      </w:r>
      <w:r>
        <w:rPr>
          <w:rFonts w:ascii="Times New Roman" w:hAnsi="Times New Roman"/>
          <w:sz w:val="24"/>
        </w:rPr>
        <w:t>их</w:t>
      </w:r>
      <w:r>
        <w:rPr>
          <w:rFonts w:ascii="Times New Roman" w:hAnsi="Times New Roman"/>
          <w:spacing w:val="-2"/>
          <w:sz w:val="24"/>
        </w:rPr>
        <w:t xml:space="preserve"> </w:t>
      </w:r>
      <w:r>
        <w:rPr>
          <w:rFonts w:ascii="Times New Roman" w:hAnsi="Times New Roman"/>
          <w:sz w:val="24"/>
        </w:rPr>
        <w:t>роль</w:t>
      </w:r>
      <w:r>
        <w:rPr>
          <w:rFonts w:ascii="Times New Roman" w:hAnsi="Times New Roman"/>
          <w:spacing w:val="-2"/>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произведении;</w:t>
      </w:r>
    </w:p>
    <w:p w14:paraId="86000000">
      <w:pPr>
        <w:numPr>
          <w:ilvl w:val="0"/>
          <w:numId w:val="2"/>
        </w:numPr>
        <w:tabs>
          <w:tab w:leader="none" w:pos="1355" w:val="left"/>
        </w:tabs>
        <w:ind w:firstLine="707" w:right="553"/>
        <w:jc w:val="both"/>
        <w:rPr>
          <w:rFonts w:ascii="Times New Roman" w:hAnsi="Times New Roman"/>
          <w:sz w:val="24"/>
        </w:rPr>
      </w:pPr>
      <w:r>
        <w:rPr>
          <w:rFonts w:ascii="Times New Roman" w:hAnsi="Times New Roman"/>
          <w:sz w:val="24"/>
        </w:rPr>
        <w:t>использовать в речи выразительные средства языка для передачи</w:t>
      </w:r>
      <w:r>
        <w:rPr>
          <w:rFonts w:ascii="Times New Roman" w:hAnsi="Times New Roman"/>
          <w:spacing w:val="1"/>
          <w:sz w:val="24"/>
        </w:rPr>
        <w:t xml:space="preserve"> </w:t>
      </w:r>
      <w:r>
        <w:rPr>
          <w:rFonts w:ascii="Times New Roman" w:hAnsi="Times New Roman"/>
          <w:sz w:val="24"/>
        </w:rPr>
        <w:t>своих</w:t>
      </w:r>
      <w:r>
        <w:rPr>
          <w:rFonts w:ascii="Times New Roman" w:hAnsi="Times New Roman"/>
          <w:spacing w:val="-1"/>
          <w:sz w:val="24"/>
        </w:rPr>
        <w:t xml:space="preserve"> </w:t>
      </w:r>
      <w:r>
        <w:rPr>
          <w:rFonts w:ascii="Times New Roman" w:hAnsi="Times New Roman"/>
          <w:sz w:val="24"/>
        </w:rPr>
        <w:t>чувств,</w:t>
      </w:r>
      <w:r>
        <w:rPr>
          <w:rFonts w:ascii="Times New Roman" w:hAnsi="Times New Roman"/>
          <w:spacing w:val="-1"/>
          <w:sz w:val="24"/>
        </w:rPr>
        <w:t xml:space="preserve"> </w:t>
      </w:r>
      <w:r>
        <w:rPr>
          <w:rFonts w:ascii="Times New Roman" w:hAnsi="Times New Roman"/>
          <w:sz w:val="24"/>
        </w:rPr>
        <w:t>мыслей,</w:t>
      </w:r>
      <w:r>
        <w:rPr>
          <w:rFonts w:ascii="Times New Roman" w:hAnsi="Times New Roman"/>
          <w:spacing w:val="-1"/>
          <w:sz w:val="24"/>
        </w:rPr>
        <w:t xml:space="preserve"> </w:t>
      </w:r>
      <w:r>
        <w:rPr>
          <w:rFonts w:ascii="Times New Roman" w:hAnsi="Times New Roman"/>
          <w:sz w:val="24"/>
        </w:rPr>
        <w:t>оценки</w:t>
      </w:r>
      <w:r>
        <w:rPr>
          <w:rFonts w:ascii="Times New Roman" w:hAnsi="Times New Roman"/>
          <w:spacing w:val="1"/>
          <w:sz w:val="24"/>
        </w:rPr>
        <w:t xml:space="preserve"> </w:t>
      </w:r>
      <w:r>
        <w:rPr>
          <w:rFonts w:ascii="Times New Roman" w:hAnsi="Times New Roman"/>
          <w:sz w:val="24"/>
        </w:rPr>
        <w:t>прочитанного.</w:t>
      </w:r>
    </w:p>
    <w:p w14:paraId="87000000">
      <w:pPr>
        <w:ind w:firstLine="0" w:left="930"/>
        <w:jc w:val="both"/>
        <w:outlineLvl w:val="0"/>
        <w:rPr>
          <w:rFonts w:ascii="Times New Roman" w:hAnsi="Times New Roman"/>
          <w:b w:val="1"/>
          <w:sz w:val="24"/>
        </w:rPr>
      </w:pPr>
      <w:r>
        <w:rPr>
          <w:rFonts w:ascii="Times New Roman" w:hAnsi="Times New Roman"/>
          <w:b w:val="1"/>
          <w:sz w:val="24"/>
        </w:rPr>
        <w:t>Раздел</w:t>
      </w:r>
      <w:r>
        <w:rPr>
          <w:rFonts w:ascii="Times New Roman" w:hAnsi="Times New Roman"/>
          <w:b w:val="1"/>
          <w:spacing w:val="-6"/>
          <w:sz w:val="24"/>
        </w:rPr>
        <w:t xml:space="preserve"> </w:t>
      </w:r>
      <w:r>
        <w:rPr>
          <w:rFonts w:ascii="Times New Roman" w:hAnsi="Times New Roman"/>
          <w:b w:val="1"/>
          <w:sz w:val="24"/>
        </w:rPr>
        <w:t>«Творческая</w:t>
      </w:r>
      <w:r>
        <w:rPr>
          <w:rFonts w:ascii="Times New Roman" w:hAnsi="Times New Roman"/>
          <w:b w:val="1"/>
          <w:spacing w:val="-5"/>
          <w:sz w:val="24"/>
        </w:rPr>
        <w:t xml:space="preserve"> </w:t>
      </w:r>
      <w:r>
        <w:rPr>
          <w:rFonts w:ascii="Times New Roman" w:hAnsi="Times New Roman"/>
          <w:b w:val="1"/>
          <w:sz w:val="24"/>
        </w:rPr>
        <w:t>деятельность</w:t>
      </w:r>
      <w:r>
        <w:rPr>
          <w:rFonts w:ascii="Times New Roman" w:hAnsi="Times New Roman"/>
          <w:b w:val="1"/>
          <w:spacing w:val="-3"/>
          <w:sz w:val="24"/>
        </w:rPr>
        <w:t xml:space="preserve"> </w:t>
      </w:r>
      <w:r>
        <w:rPr>
          <w:rFonts w:ascii="Times New Roman" w:hAnsi="Times New Roman"/>
          <w:b w:val="1"/>
          <w:sz w:val="24"/>
        </w:rPr>
        <w:t>обучающихся»:</w:t>
      </w:r>
    </w:p>
    <w:p w14:paraId="88000000">
      <w:pPr>
        <w:numPr>
          <w:ilvl w:val="0"/>
          <w:numId w:val="2"/>
        </w:numPr>
        <w:tabs>
          <w:tab w:leader="none" w:pos="1355" w:val="left"/>
        </w:tabs>
        <w:ind w:firstLine="707" w:right="557"/>
        <w:jc w:val="both"/>
        <w:rPr>
          <w:rFonts w:ascii="Times New Roman" w:hAnsi="Times New Roman"/>
          <w:sz w:val="24"/>
        </w:rPr>
      </w:pPr>
      <w:r>
        <w:rPr>
          <w:rFonts w:ascii="Times New Roman" w:hAnsi="Times New Roman"/>
          <w:sz w:val="24"/>
        </w:rPr>
        <w:t>создавать</w:t>
      </w:r>
      <w:r>
        <w:rPr>
          <w:rFonts w:ascii="Times New Roman" w:hAnsi="Times New Roman"/>
          <w:spacing w:val="1"/>
          <w:sz w:val="24"/>
        </w:rPr>
        <w:t xml:space="preserve"> </w:t>
      </w:r>
      <w:r>
        <w:rPr>
          <w:rFonts w:ascii="Times New Roman" w:hAnsi="Times New Roman"/>
          <w:sz w:val="24"/>
        </w:rPr>
        <w:t>собственный</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основе</w:t>
      </w:r>
      <w:r>
        <w:rPr>
          <w:rFonts w:ascii="Times New Roman" w:hAnsi="Times New Roman"/>
          <w:spacing w:val="1"/>
          <w:sz w:val="24"/>
        </w:rPr>
        <w:t xml:space="preserve"> </w:t>
      </w:r>
      <w:r>
        <w:rPr>
          <w:rFonts w:ascii="Times New Roman" w:hAnsi="Times New Roman"/>
          <w:sz w:val="24"/>
        </w:rPr>
        <w:t>художественного</w:t>
      </w:r>
      <w:r>
        <w:rPr>
          <w:rFonts w:ascii="Times New Roman" w:hAnsi="Times New Roman"/>
          <w:spacing w:val="-67"/>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по</w:t>
      </w:r>
      <w:r>
        <w:rPr>
          <w:rFonts w:ascii="Times New Roman" w:hAnsi="Times New Roman"/>
          <w:spacing w:val="1"/>
          <w:sz w:val="24"/>
        </w:rPr>
        <w:t xml:space="preserve"> </w:t>
      </w:r>
      <w:r>
        <w:rPr>
          <w:rFonts w:ascii="Times New Roman" w:hAnsi="Times New Roman"/>
          <w:sz w:val="24"/>
        </w:rPr>
        <w:t>иллюстрациям,</w:t>
      </w:r>
      <w:r>
        <w:rPr>
          <w:rFonts w:ascii="Times New Roman" w:hAnsi="Times New Roman"/>
          <w:spacing w:val="-5"/>
          <w:sz w:val="24"/>
        </w:rPr>
        <w:t xml:space="preserve"> </w:t>
      </w:r>
      <w:r>
        <w:rPr>
          <w:rFonts w:ascii="Times New Roman" w:hAnsi="Times New Roman"/>
          <w:sz w:val="24"/>
        </w:rPr>
        <w:t>на основе</w:t>
      </w:r>
      <w:r>
        <w:rPr>
          <w:rFonts w:ascii="Times New Roman" w:hAnsi="Times New Roman"/>
          <w:spacing w:val="-3"/>
          <w:sz w:val="24"/>
        </w:rPr>
        <w:t xml:space="preserve"> </w:t>
      </w:r>
      <w:r>
        <w:rPr>
          <w:rFonts w:ascii="Times New Roman" w:hAnsi="Times New Roman"/>
          <w:sz w:val="24"/>
        </w:rPr>
        <w:t>личного</w:t>
      </w:r>
      <w:r>
        <w:rPr>
          <w:rFonts w:ascii="Times New Roman" w:hAnsi="Times New Roman"/>
          <w:spacing w:val="-2"/>
          <w:sz w:val="24"/>
        </w:rPr>
        <w:t xml:space="preserve"> </w:t>
      </w:r>
      <w:r>
        <w:rPr>
          <w:rFonts w:ascii="Times New Roman" w:hAnsi="Times New Roman"/>
          <w:sz w:val="24"/>
        </w:rPr>
        <w:t>опыта;</w:t>
      </w:r>
    </w:p>
    <w:p w14:paraId="89000000">
      <w:pPr>
        <w:tabs>
          <w:tab w:leader="none" w:pos="1216" w:val="left"/>
          <w:tab w:leader="none" w:pos="2652" w:val="left"/>
          <w:tab w:leader="none" w:pos="5078" w:val="left"/>
          <w:tab w:leader="none" w:pos="6167" w:val="left"/>
          <w:tab w:leader="none" w:pos="6536" w:val="left"/>
          <w:tab w:leader="none" w:pos="7860" w:val="left"/>
          <w:tab w:leader="none" w:pos="8220" w:val="left"/>
        </w:tabs>
        <w:ind w:firstLine="0" w:left="929" w:right="545"/>
        <w:jc w:val="both"/>
        <w:rPr>
          <w:rFonts w:ascii="Times New Roman" w:hAnsi="Times New Roman"/>
          <w:i w:val="1"/>
          <w:sz w:val="24"/>
        </w:rPr>
      </w:pPr>
      <w:r>
        <w:rPr>
          <w:rFonts w:ascii="Times New Roman" w:hAnsi="Times New Roman"/>
          <w:sz w:val="24"/>
        </w:rPr>
        <w:t>выполнять</w:t>
      </w:r>
      <w:r>
        <w:rPr>
          <w:rFonts w:ascii="Times New Roman" w:hAnsi="Times New Roman"/>
          <w:spacing w:val="1"/>
          <w:sz w:val="24"/>
        </w:rPr>
        <w:t xml:space="preserve"> </w:t>
      </w:r>
      <w:r>
        <w:rPr>
          <w:rFonts w:ascii="Times New Roman" w:hAnsi="Times New Roman"/>
          <w:sz w:val="24"/>
        </w:rPr>
        <w:t>проектные</w:t>
      </w:r>
      <w:r>
        <w:rPr>
          <w:rFonts w:ascii="Times New Roman" w:hAnsi="Times New Roman"/>
          <w:spacing w:val="1"/>
          <w:sz w:val="24"/>
        </w:rPr>
        <w:t xml:space="preserve"> </w:t>
      </w:r>
      <w:r>
        <w:rPr>
          <w:rFonts w:ascii="Times New Roman" w:hAnsi="Times New Roman"/>
          <w:sz w:val="24"/>
        </w:rPr>
        <w:t>задания</w:t>
      </w:r>
      <w:r>
        <w:rPr>
          <w:rFonts w:ascii="Times New Roman" w:hAnsi="Times New Roman"/>
          <w:spacing w:val="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использованием</w:t>
      </w:r>
      <w:r>
        <w:rPr>
          <w:rFonts w:ascii="Times New Roman" w:hAnsi="Times New Roman"/>
          <w:spacing w:val="1"/>
          <w:sz w:val="24"/>
        </w:rPr>
        <w:t xml:space="preserve"> </w:t>
      </w:r>
      <w:r>
        <w:rPr>
          <w:rFonts w:ascii="Times New Roman" w:hAnsi="Times New Roman"/>
          <w:sz w:val="24"/>
        </w:rPr>
        <w:t>различных</w:t>
      </w:r>
      <w:r>
        <w:rPr>
          <w:rFonts w:ascii="Times New Roman" w:hAnsi="Times New Roman"/>
          <w:spacing w:val="-67"/>
          <w:sz w:val="24"/>
        </w:rPr>
        <w:t xml:space="preserve"> </w:t>
      </w:r>
      <w:r>
        <w:rPr>
          <w:rFonts w:ascii="Times New Roman" w:hAnsi="Times New Roman"/>
          <w:sz w:val="24"/>
        </w:rPr>
        <w:t>источников</w:t>
      </w:r>
      <w:r>
        <w:rPr>
          <w:rFonts w:ascii="Times New Roman" w:hAnsi="Times New Roman"/>
          <w:spacing w:val="-3"/>
          <w:sz w:val="24"/>
        </w:rPr>
        <w:t xml:space="preserve"> </w:t>
      </w:r>
      <w:r>
        <w:rPr>
          <w:rFonts w:ascii="Times New Roman" w:hAnsi="Times New Roman"/>
          <w:sz w:val="24"/>
        </w:rPr>
        <w:t>и способов</w:t>
      </w:r>
      <w:r>
        <w:rPr>
          <w:rFonts w:ascii="Times New Roman" w:hAnsi="Times New Roman"/>
          <w:spacing w:val="-4"/>
          <w:sz w:val="24"/>
        </w:rPr>
        <w:t xml:space="preserve"> </w:t>
      </w:r>
      <w:r>
        <w:rPr>
          <w:rFonts w:ascii="Times New Roman" w:hAnsi="Times New Roman"/>
          <w:sz w:val="24"/>
        </w:rPr>
        <w:t>переработки</w:t>
      </w:r>
      <w:r>
        <w:rPr>
          <w:rFonts w:ascii="Times New Roman" w:hAnsi="Times New Roman"/>
          <w:spacing w:val="-1"/>
          <w:sz w:val="24"/>
        </w:rPr>
        <w:t xml:space="preserve"> </w:t>
      </w:r>
      <w:r>
        <w:rPr>
          <w:rFonts w:ascii="Times New Roman" w:hAnsi="Times New Roman"/>
          <w:sz w:val="24"/>
        </w:rPr>
        <w:t>информации.</w:t>
      </w:r>
    </w:p>
    <w:p w14:paraId="8A000000">
      <w:pPr>
        <w:spacing w:line="276" w:lineRule="auto"/>
        <w:ind/>
        <w:jc w:val="both"/>
        <w:rPr>
          <w:rFonts w:ascii="Times New Roman" w:hAnsi="Times New Roman"/>
          <w:sz w:val="24"/>
        </w:rPr>
      </w:pPr>
    </w:p>
    <w:p w14:paraId="8B000000">
      <w:pPr>
        <w:ind/>
        <w:jc w:val="center"/>
        <w:rPr>
          <w:rFonts w:ascii="Times New Roman" w:hAnsi="Times New Roman"/>
          <w:b w:val="1"/>
          <w:sz w:val="24"/>
        </w:rPr>
      </w:pPr>
      <w:r>
        <w:rPr>
          <w:rFonts w:ascii="Times New Roman" w:hAnsi="Times New Roman"/>
          <w:b w:val="1"/>
          <w:sz w:val="24"/>
        </w:rPr>
        <w:t>C</w:t>
      </w:r>
      <w:r>
        <w:rPr>
          <w:rFonts w:ascii="Times New Roman" w:hAnsi="Times New Roman"/>
          <w:b w:val="1"/>
          <w:sz w:val="24"/>
        </w:rPr>
        <w:t>одержание учебного предмета</w:t>
      </w:r>
    </w:p>
    <w:p w14:paraId="8C000000">
      <w:pPr>
        <w:tabs>
          <w:tab w:leader="none" w:pos="2539" w:val="left"/>
        </w:tabs>
        <w:spacing w:before="72"/>
        <w:ind w:right="1870"/>
        <w:jc w:val="both"/>
        <w:outlineLvl w:val="0"/>
        <w:rPr>
          <w:rFonts w:ascii="Times New Roman" w:hAnsi="Times New Roman"/>
          <w:b w:val="1"/>
          <w:sz w:val="24"/>
        </w:rPr>
      </w:pPr>
      <w:r>
        <w:rPr>
          <w:rFonts w:ascii="Times New Roman" w:hAnsi="Times New Roman"/>
          <w:b w:val="1"/>
          <w:sz w:val="24"/>
        </w:rPr>
        <w:t>Виды</w:t>
      </w:r>
      <w:r>
        <w:rPr>
          <w:rFonts w:ascii="Times New Roman" w:hAnsi="Times New Roman"/>
          <w:b w:val="1"/>
          <w:spacing w:val="-4"/>
          <w:sz w:val="24"/>
        </w:rPr>
        <w:t xml:space="preserve"> </w:t>
      </w:r>
      <w:r>
        <w:rPr>
          <w:rFonts w:ascii="Times New Roman" w:hAnsi="Times New Roman"/>
          <w:b w:val="1"/>
          <w:sz w:val="24"/>
        </w:rPr>
        <w:t>речевой</w:t>
      </w:r>
      <w:r>
        <w:rPr>
          <w:rFonts w:ascii="Times New Roman" w:hAnsi="Times New Roman"/>
          <w:b w:val="1"/>
          <w:spacing w:val="-3"/>
          <w:sz w:val="24"/>
        </w:rPr>
        <w:t xml:space="preserve"> </w:t>
      </w:r>
      <w:r>
        <w:rPr>
          <w:rFonts w:ascii="Times New Roman" w:hAnsi="Times New Roman"/>
          <w:b w:val="1"/>
          <w:sz w:val="24"/>
        </w:rPr>
        <w:t>и</w:t>
      </w:r>
      <w:r>
        <w:rPr>
          <w:rFonts w:ascii="Times New Roman" w:hAnsi="Times New Roman"/>
          <w:b w:val="1"/>
          <w:spacing w:val="-3"/>
          <w:sz w:val="24"/>
        </w:rPr>
        <w:t xml:space="preserve"> </w:t>
      </w:r>
      <w:r>
        <w:rPr>
          <w:rFonts w:ascii="Times New Roman" w:hAnsi="Times New Roman"/>
          <w:b w:val="1"/>
          <w:sz w:val="24"/>
        </w:rPr>
        <w:t>читательской</w:t>
      </w:r>
      <w:r>
        <w:rPr>
          <w:rFonts w:ascii="Times New Roman" w:hAnsi="Times New Roman"/>
          <w:b w:val="1"/>
          <w:spacing w:val="-3"/>
          <w:sz w:val="24"/>
        </w:rPr>
        <w:t xml:space="preserve"> </w:t>
      </w:r>
      <w:r>
        <w:rPr>
          <w:rFonts w:ascii="Times New Roman" w:hAnsi="Times New Roman"/>
          <w:b w:val="1"/>
          <w:sz w:val="24"/>
        </w:rPr>
        <w:t>деятельности</w:t>
      </w:r>
    </w:p>
    <w:p w14:paraId="8D000000">
      <w:pPr>
        <w:ind w:firstLine="707" w:left="222" w:right="547"/>
        <w:jc w:val="both"/>
        <w:rPr>
          <w:rFonts w:ascii="Times New Roman" w:hAnsi="Times New Roman"/>
          <w:sz w:val="24"/>
        </w:rPr>
      </w:pPr>
      <w:r>
        <w:rPr>
          <w:rFonts w:ascii="Times New Roman" w:hAnsi="Times New Roman"/>
          <w:b w:val="1"/>
          <w:sz w:val="24"/>
        </w:rPr>
        <w:t xml:space="preserve">Слушание. </w:t>
      </w:r>
      <w:r>
        <w:rPr>
          <w:rFonts w:ascii="Times New Roman" w:hAnsi="Times New Roman"/>
          <w:sz w:val="24"/>
        </w:rPr>
        <w:t>Восприятие на слух звучащей речи: текста, читаемого</w:t>
      </w:r>
      <w:r>
        <w:rPr>
          <w:rFonts w:ascii="Times New Roman" w:hAnsi="Times New Roman"/>
          <w:spacing w:val="1"/>
          <w:sz w:val="24"/>
        </w:rPr>
        <w:t xml:space="preserve"> </w:t>
      </w:r>
      <w:r>
        <w:rPr>
          <w:rFonts w:ascii="Times New Roman" w:hAnsi="Times New Roman"/>
          <w:sz w:val="24"/>
        </w:rPr>
        <w:t>вслух</w:t>
      </w:r>
      <w:r>
        <w:rPr>
          <w:rFonts w:ascii="Times New Roman" w:hAnsi="Times New Roman"/>
          <w:spacing w:val="1"/>
          <w:sz w:val="24"/>
        </w:rPr>
        <w:t xml:space="preserve"> </w:t>
      </w:r>
      <w:r>
        <w:rPr>
          <w:rFonts w:ascii="Times New Roman" w:hAnsi="Times New Roman"/>
          <w:sz w:val="24"/>
        </w:rPr>
        <w:t>учителем</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одноклассниками,</w:t>
      </w:r>
      <w:r>
        <w:rPr>
          <w:rFonts w:ascii="Times New Roman" w:hAnsi="Times New Roman"/>
          <w:spacing w:val="1"/>
          <w:sz w:val="24"/>
        </w:rPr>
        <w:t xml:space="preserve"> </w:t>
      </w:r>
      <w:r>
        <w:rPr>
          <w:rFonts w:ascii="Times New Roman" w:hAnsi="Times New Roman"/>
          <w:sz w:val="24"/>
        </w:rPr>
        <w:t>высказываний</w:t>
      </w:r>
      <w:r>
        <w:rPr>
          <w:rFonts w:ascii="Times New Roman" w:hAnsi="Times New Roman"/>
          <w:spacing w:val="1"/>
          <w:sz w:val="24"/>
        </w:rPr>
        <w:t xml:space="preserve"> </w:t>
      </w:r>
      <w:r>
        <w:rPr>
          <w:rFonts w:ascii="Times New Roman" w:hAnsi="Times New Roman"/>
          <w:sz w:val="24"/>
        </w:rPr>
        <w:t>собеседников,</w:t>
      </w:r>
      <w:r>
        <w:rPr>
          <w:rFonts w:ascii="Times New Roman" w:hAnsi="Times New Roman"/>
          <w:spacing w:val="1"/>
          <w:sz w:val="24"/>
        </w:rPr>
        <w:t xml:space="preserve"> </w:t>
      </w:r>
      <w:r>
        <w:rPr>
          <w:rFonts w:ascii="Times New Roman" w:hAnsi="Times New Roman"/>
          <w:sz w:val="24"/>
        </w:rPr>
        <w:t>адресованных</w:t>
      </w:r>
      <w:r>
        <w:rPr>
          <w:rFonts w:ascii="Times New Roman" w:hAnsi="Times New Roman"/>
          <w:spacing w:val="1"/>
          <w:sz w:val="24"/>
        </w:rPr>
        <w:t xml:space="preserve"> </w:t>
      </w:r>
      <w:r>
        <w:rPr>
          <w:rFonts w:ascii="Times New Roman" w:hAnsi="Times New Roman"/>
          <w:sz w:val="24"/>
        </w:rPr>
        <w:t>себе</w:t>
      </w:r>
      <w:r>
        <w:rPr>
          <w:rFonts w:ascii="Times New Roman" w:hAnsi="Times New Roman"/>
          <w:spacing w:val="1"/>
          <w:sz w:val="24"/>
        </w:rPr>
        <w:t xml:space="preserve"> </w:t>
      </w:r>
      <w:r>
        <w:rPr>
          <w:rFonts w:ascii="Times New Roman" w:hAnsi="Times New Roman"/>
          <w:sz w:val="24"/>
        </w:rPr>
        <w:t>вопросов.</w:t>
      </w:r>
      <w:r>
        <w:rPr>
          <w:rFonts w:ascii="Times New Roman" w:hAnsi="Times New Roman"/>
          <w:spacing w:val="1"/>
          <w:sz w:val="24"/>
        </w:rPr>
        <w:t xml:space="preserve"> </w:t>
      </w:r>
      <w:r>
        <w:rPr>
          <w:rFonts w:ascii="Times New Roman" w:hAnsi="Times New Roman"/>
          <w:sz w:val="24"/>
        </w:rPr>
        <w:t>Понимание</w:t>
      </w:r>
      <w:r>
        <w:rPr>
          <w:rFonts w:ascii="Times New Roman" w:hAnsi="Times New Roman"/>
          <w:spacing w:val="1"/>
          <w:sz w:val="24"/>
        </w:rPr>
        <w:t xml:space="preserve"> </w:t>
      </w:r>
      <w:r>
        <w:rPr>
          <w:rFonts w:ascii="Times New Roman" w:hAnsi="Times New Roman"/>
          <w:sz w:val="24"/>
        </w:rPr>
        <w:t>смысла</w:t>
      </w:r>
      <w:r>
        <w:rPr>
          <w:rFonts w:ascii="Times New Roman" w:hAnsi="Times New Roman"/>
          <w:spacing w:val="1"/>
          <w:sz w:val="24"/>
        </w:rPr>
        <w:t xml:space="preserve"> </w:t>
      </w:r>
      <w:r>
        <w:rPr>
          <w:rFonts w:ascii="Times New Roman" w:hAnsi="Times New Roman"/>
          <w:sz w:val="24"/>
        </w:rPr>
        <w:t>звучащей</w:t>
      </w:r>
      <w:r>
        <w:rPr>
          <w:rFonts w:ascii="Times New Roman" w:hAnsi="Times New Roman"/>
          <w:spacing w:val="1"/>
          <w:sz w:val="24"/>
        </w:rPr>
        <w:t xml:space="preserve"> </w:t>
      </w:r>
      <w:r>
        <w:rPr>
          <w:rFonts w:ascii="Times New Roman" w:hAnsi="Times New Roman"/>
          <w:sz w:val="24"/>
        </w:rPr>
        <w:t>речи:</w:t>
      </w:r>
      <w:r>
        <w:rPr>
          <w:rFonts w:ascii="Times New Roman" w:hAnsi="Times New Roman"/>
          <w:spacing w:val="-67"/>
          <w:sz w:val="24"/>
        </w:rPr>
        <w:t xml:space="preserve"> </w:t>
      </w:r>
      <w:r>
        <w:rPr>
          <w:rFonts w:ascii="Times New Roman" w:hAnsi="Times New Roman"/>
          <w:sz w:val="24"/>
        </w:rPr>
        <w:t>удержание обсуждаемого аспекта, ответы на вопросы по содержанию речи</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формулирование</w:t>
      </w:r>
      <w:r>
        <w:rPr>
          <w:rFonts w:ascii="Times New Roman" w:hAnsi="Times New Roman"/>
          <w:spacing w:val="1"/>
          <w:sz w:val="24"/>
        </w:rPr>
        <w:t xml:space="preserve"> </w:t>
      </w:r>
      <w:r>
        <w:rPr>
          <w:rFonts w:ascii="Times New Roman" w:hAnsi="Times New Roman"/>
          <w:sz w:val="24"/>
        </w:rPr>
        <w:t>собственных вопросов.</w:t>
      </w:r>
    </w:p>
    <w:p w14:paraId="8E000000">
      <w:pPr>
        <w:ind w:firstLine="707" w:left="222" w:right="549"/>
        <w:jc w:val="both"/>
        <w:rPr>
          <w:rFonts w:ascii="Times New Roman" w:hAnsi="Times New Roman"/>
          <w:sz w:val="24"/>
        </w:rPr>
      </w:pPr>
      <w:r>
        <w:rPr>
          <w:rFonts w:ascii="Times New Roman" w:hAnsi="Times New Roman"/>
          <w:b w:val="1"/>
          <w:sz w:val="24"/>
        </w:rPr>
        <w:t xml:space="preserve">Чтение вслух. </w:t>
      </w:r>
      <w:r>
        <w:rPr>
          <w:rFonts w:ascii="Times New Roman" w:hAnsi="Times New Roman"/>
          <w:sz w:val="24"/>
        </w:rPr>
        <w:t>Формирование мотива читать вслух в процессе чтения по ролям и чтения</w:t>
      </w:r>
      <w:r>
        <w:rPr>
          <w:rFonts w:ascii="Times New Roman" w:hAnsi="Times New Roman"/>
          <w:spacing w:val="1"/>
          <w:sz w:val="24"/>
        </w:rPr>
        <w:t xml:space="preserve"> </w:t>
      </w:r>
      <w:r>
        <w:rPr>
          <w:rFonts w:ascii="Times New Roman" w:hAnsi="Times New Roman"/>
          <w:sz w:val="24"/>
        </w:rPr>
        <w:t>по</w:t>
      </w:r>
      <w:r>
        <w:rPr>
          <w:rFonts w:ascii="Times New Roman" w:hAnsi="Times New Roman"/>
          <w:spacing w:val="1"/>
          <w:sz w:val="24"/>
        </w:rPr>
        <w:t xml:space="preserve"> </w:t>
      </w:r>
      <w:r>
        <w:rPr>
          <w:rFonts w:ascii="Times New Roman" w:hAnsi="Times New Roman"/>
          <w:sz w:val="24"/>
        </w:rPr>
        <w:t>цепочке.</w:t>
      </w:r>
      <w:r>
        <w:rPr>
          <w:rFonts w:ascii="Times New Roman" w:hAnsi="Times New Roman"/>
          <w:spacing w:val="1"/>
          <w:sz w:val="24"/>
        </w:rPr>
        <w:t xml:space="preserve"> </w:t>
      </w:r>
      <w:r>
        <w:rPr>
          <w:rFonts w:ascii="Times New Roman" w:hAnsi="Times New Roman"/>
          <w:sz w:val="24"/>
        </w:rPr>
        <w:t>Освоение</w:t>
      </w:r>
      <w:r>
        <w:rPr>
          <w:rFonts w:ascii="Times New Roman" w:hAnsi="Times New Roman"/>
          <w:spacing w:val="1"/>
          <w:sz w:val="24"/>
        </w:rPr>
        <w:t xml:space="preserve"> </w:t>
      </w:r>
      <w:r>
        <w:rPr>
          <w:rFonts w:ascii="Times New Roman" w:hAnsi="Times New Roman"/>
          <w:sz w:val="24"/>
        </w:rPr>
        <w:t>особенностей</w:t>
      </w:r>
      <w:r>
        <w:rPr>
          <w:rFonts w:ascii="Times New Roman" w:hAnsi="Times New Roman"/>
          <w:spacing w:val="1"/>
          <w:sz w:val="24"/>
        </w:rPr>
        <w:t xml:space="preserve"> </w:t>
      </w:r>
      <w:r>
        <w:rPr>
          <w:rFonts w:ascii="Times New Roman" w:hAnsi="Times New Roman"/>
          <w:sz w:val="24"/>
        </w:rPr>
        <w:t>выразительного</w:t>
      </w:r>
      <w:r>
        <w:rPr>
          <w:rFonts w:ascii="Times New Roman" w:hAnsi="Times New Roman"/>
          <w:spacing w:val="1"/>
          <w:sz w:val="24"/>
        </w:rPr>
        <w:t xml:space="preserve"> </w:t>
      </w:r>
      <w:r>
        <w:rPr>
          <w:rFonts w:ascii="Times New Roman" w:hAnsi="Times New Roman"/>
          <w:sz w:val="24"/>
        </w:rPr>
        <w:t>чтения</w:t>
      </w:r>
      <w:r>
        <w:rPr>
          <w:rFonts w:ascii="Times New Roman" w:hAnsi="Times New Roman"/>
          <w:spacing w:val="1"/>
          <w:sz w:val="24"/>
        </w:rPr>
        <w:t xml:space="preserve"> </w:t>
      </w:r>
      <w:r>
        <w:rPr>
          <w:rFonts w:ascii="Times New Roman" w:hAnsi="Times New Roman"/>
          <w:sz w:val="24"/>
        </w:rPr>
        <w:t>(чтение</w:t>
      </w:r>
      <w:r>
        <w:rPr>
          <w:rFonts w:ascii="Times New Roman" w:hAnsi="Times New Roman"/>
          <w:spacing w:val="1"/>
          <w:sz w:val="24"/>
        </w:rPr>
        <w:t xml:space="preserve"> </w:t>
      </w:r>
      <w:r>
        <w:rPr>
          <w:rFonts w:ascii="Times New Roman" w:hAnsi="Times New Roman"/>
          <w:sz w:val="24"/>
        </w:rPr>
        <w:t>отдельных предложений с интонационным выделением знаков препинания</w:t>
      </w:r>
      <w:r>
        <w:rPr>
          <w:rFonts w:ascii="Times New Roman" w:hAnsi="Times New Roman"/>
          <w:spacing w:val="-67"/>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начальном</w:t>
      </w:r>
      <w:r>
        <w:rPr>
          <w:rFonts w:ascii="Times New Roman" w:hAnsi="Times New Roman"/>
          <w:spacing w:val="1"/>
          <w:sz w:val="24"/>
        </w:rPr>
        <w:t xml:space="preserve"> </w:t>
      </w:r>
      <w:r>
        <w:rPr>
          <w:rFonts w:ascii="Times New Roman" w:hAnsi="Times New Roman"/>
          <w:sz w:val="24"/>
        </w:rPr>
        <w:t>этапе,</w:t>
      </w:r>
      <w:r>
        <w:rPr>
          <w:rFonts w:ascii="Times New Roman" w:hAnsi="Times New Roman"/>
          <w:spacing w:val="1"/>
          <w:sz w:val="24"/>
        </w:rPr>
        <w:t xml:space="preserve"> </w:t>
      </w:r>
      <w:r>
        <w:rPr>
          <w:rFonts w:ascii="Times New Roman" w:hAnsi="Times New Roman"/>
          <w:sz w:val="24"/>
        </w:rPr>
        <w:t>жанровые</w:t>
      </w:r>
      <w:r>
        <w:rPr>
          <w:rFonts w:ascii="Times New Roman" w:hAnsi="Times New Roman"/>
          <w:spacing w:val="1"/>
          <w:sz w:val="24"/>
        </w:rPr>
        <w:t xml:space="preserve"> </w:t>
      </w:r>
      <w:r>
        <w:rPr>
          <w:rFonts w:ascii="Times New Roman" w:hAnsi="Times New Roman"/>
          <w:sz w:val="24"/>
        </w:rPr>
        <w:t>требования</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ограничения</w:t>
      </w:r>
      <w:r>
        <w:rPr>
          <w:rFonts w:ascii="Times New Roman" w:hAnsi="Times New Roman"/>
          <w:spacing w:val="71"/>
          <w:sz w:val="24"/>
        </w:rPr>
        <w:t xml:space="preserve"> </w:t>
      </w:r>
      <w:r>
        <w:rPr>
          <w:rFonts w:ascii="Times New Roman" w:hAnsi="Times New Roman"/>
          <w:sz w:val="24"/>
        </w:rPr>
        <w:t>самого</w:t>
      </w:r>
      <w:r>
        <w:rPr>
          <w:rFonts w:ascii="Times New Roman" w:hAnsi="Times New Roman"/>
          <w:spacing w:val="1"/>
          <w:sz w:val="24"/>
        </w:rPr>
        <w:t xml:space="preserve"> </w:t>
      </w:r>
      <w:r>
        <w:rPr>
          <w:rFonts w:ascii="Times New Roman" w:hAnsi="Times New Roman"/>
          <w:sz w:val="24"/>
        </w:rPr>
        <w:t>читаемого</w:t>
      </w:r>
      <w:r>
        <w:rPr>
          <w:rFonts w:ascii="Times New Roman" w:hAnsi="Times New Roman"/>
          <w:spacing w:val="1"/>
          <w:sz w:val="24"/>
        </w:rPr>
        <w:t xml:space="preserve"> </w:t>
      </w:r>
      <w:r>
        <w:rPr>
          <w:rFonts w:ascii="Times New Roman" w:hAnsi="Times New Roman"/>
          <w:sz w:val="24"/>
        </w:rPr>
        <w:t>текста).</w:t>
      </w:r>
    </w:p>
    <w:p w14:paraId="8F000000">
      <w:pPr>
        <w:ind w:firstLine="707" w:left="222" w:right="547"/>
        <w:jc w:val="both"/>
        <w:rPr>
          <w:rFonts w:ascii="Times New Roman" w:hAnsi="Times New Roman"/>
          <w:sz w:val="24"/>
        </w:rPr>
      </w:pPr>
      <w:r>
        <w:rPr>
          <w:rFonts w:ascii="Times New Roman" w:hAnsi="Times New Roman"/>
          <w:b w:val="1"/>
          <w:sz w:val="24"/>
        </w:rPr>
        <w:t>Чтение</w:t>
      </w:r>
      <w:r>
        <w:rPr>
          <w:rFonts w:ascii="Times New Roman" w:hAnsi="Times New Roman"/>
          <w:b w:val="1"/>
          <w:spacing w:val="1"/>
          <w:sz w:val="24"/>
        </w:rPr>
        <w:t xml:space="preserve"> </w:t>
      </w:r>
      <w:r>
        <w:rPr>
          <w:rFonts w:ascii="Times New Roman" w:hAnsi="Times New Roman"/>
          <w:b w:val="1"/>
          <w:sz w:val="24"/>
        </w:rPr>
        <w:t>про</w:t>
      </w:r>
      <w:r>
        <w:rPr>
          <w:rFonts w:ascii="Times New Roman" w:hAnsi="Times New Roman"/>
          <w:b w:val="1"/>
          <w:spacing w:val="1"/>
          <w:sz w:val="24"/>
        </w:rPr>
        <w:t xml:space="preserve"> </w:t>
      </w:r>
      <w:r>
        <w:rPr>
          <w:rFonts w:ascii="Times New Roman" w:hAnsi="Times New Roman"/>
          <w:b w:val="1"/>
          <w:sz w:val="24"/>
        </w:rPr>
        <w:t>себя.</w:t>
      </w:r>
      <w:r>
        <w:rPr>
          <w:rFonts w:ascii="Times New Roman" w:hAnsi="Times New Roman"/>
          <w:b w:val="1"/>
          <w:spacing w:val="1"/>
          <w:sz w:val="24"/>
        </w:rPr>
        <w:t xml:space="preserve"> </w:t>
      </w:r>
      <w:r>
        <w:rPr>
          <w:rFonts w:ascii="Times New Roman" w:hAnsi="Times New Roman"/>
          <w:sz w:val="24"/>
        </w:rPr>
        <w:t>Самостоятельное</w:t>
      </w:r>
      <w:r>
        <w:rPr>
          <w:rFonts w:ascii="Times New Roman" w:hAnsi="Times New Roman"/>
          <w:spacing w:val="1"/>
          <w:sz w:val="24"/>
        </w:rPr>
        <w:t xml:space="preserve"> </w:t>
      </w:r>
      <w:r>
        <w:rPr>
          <w:rFonts w:ascii="Times New Roman" w:hAnsi="Times New Roman"/>
          <w:sz w:val="24"/>
        </w:rPr>
        <w:t>чтение</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небольшого</w:t>
      </w:r>
      <w:r>
        <w:rPr>
          <w:rFonts w:ascii="Times New Roman" w:hAnsi="Times New Roman"/>
          <w:spacing w:val="-67"/>
          <w:sz w:val="24"/>
        </w:rPr>
        <w:t xml:space="preserve"> </w:t>
      </w:r>
      <w:r>
        <w:rPr>
          <w:rFonts w:ascii="Times New Roman" w:hAnsi="Times New Roman"/>
          <w:sz w:val="24"/>
        </w:rPr>
        <w:t>объема. Нахождение в изучаемом тексте необходимых сведений, а также</w:t>
      </w:r>
      <w:r>
        <w:rPr>
          <w:rFonts w:ascii="Times New Roman" w:hAnsi="Times New Roman"/>
          <w:spacing w:val="1"/>
          <w:sz w:val="24"/>
        </w:rPr>
        <w:t xml:space="preserve"> </w:t>
      </w:r>
      <w:r>
        <w:rPr>
          <w:rFonts w:ascii="Times New Roman" w:hAnsi="Times New Roman"/>
          <w:sz w:val="24"/>
        </w:rPr>
        <w:t>нахождение</w:t>
      </w:r>
      <w:r>
        <w:rPr>
          <w:rFonts w:ascii="Times New Roman" w:hAnsi="Times New Roman"/>
          <w:spacing w:val="1"/>
          <w:sz w:val="24"/>
        </w:rPr>
        <w:t xml:space="preserve"> </w:t>
      </w:r>
      <w:r>
        <w:rPr>
          <w:rFonts w:ascii="Times New Roman" w:hAnsi="Times New Roman"/>
          <w:sz w:val="24"/>
        </w:rPr>
        <w:t>в словарях нужных словарных статей и</w:t>
      </w:r>
      <w:r>
        <w:rPr>
          <w:rFonts w:ascii="Times New Roman" w:hAnsi="Times New Roman"/>
          <w:spacing w:val="1"/>
          <w:sz w:val="24"/>
        </w:rPr>
        <w:t xml:space="preserve"> </w:t>
      </w:r>
      <w:r>
        <w:rPr>
          <w:rFonts w:ascii="Times New Roman" w:hAnsi="Times New Roman"/>
          <w:sz w:val="24"/>
        </w:rPr>
        <w:t>извлечение из них</w:t>
      </w:r>
      <w:r>
        <w:rPr>
          <w:rFonts w:ascii="Times New Roman" w:hAnsi="Times New Roman"/>
          <w:spacing w:val="1"/>
          <w:sz w:val="24"/>
        </w:rPr>
        <w:t xml:space="preserve"> </w:t>
      </w:r>
      <w:r>
        <w:rPr>
          <w:rFonts w:ascii="Times New Roman" w:hAnsi="Times New Roman"/>
          <w:sz w:val="24"/>
        </w:rPr>
        <w:t>требуемой</w:t>
      </w:r>
      <w:r>
        <w:rPr>
          <w:rFonts w:ascii="Times New Roman" w:hAnsi="Times New Roman"/>
          <w:spacing w:val="-1"/>
          <w:sz w:val="24"/>
        </w:rPr>
        <w:t xml:space="preserve"> </w:t>
      </w:r>
      <w:r>
        <w:rPr>
          <w:rFonts w:ascii="Times New Roman" w:hAnsi="Times New Roman"/>
          <w:sz w:val="24"/>
        </w:rPr>
        <w:t>информации в</w:t>
      </w:r>
      <w:r>
        <w:rPr>
          <w:rFonts w:ascii="Times New Roman" w:hAnsi="Times New Roman"/>
          <w:spacing w:val="-3"/>
          <w:sz w:val="24"/>
        </w:rPr>
        <w:t xml:space="preserve"> </w:t>
      </w:r>
      <w:r>
        <w:rPr>
          <w:rFonts w:ascii="Times New Roman" w:hAnsi="Times New Roman"/>
          <w:sz w:val="24"/>
        </w:rPr>
        <w:t>рамках</w:t>
      </w:r>
      <w:r>
        <w:rPr>
          <w:rFonts w:ascii="Times New Roman" w:hAnsi="Times New Roman"/>
          <w:spacing w:val="1"/>
          <w:sz w:val="24"/>
        </w:rPr>
        <w:t xml:space="preserve"> </w:t>
      </w:r>
      <w:r>
        <w:rPr>
          <w:rFonts w:ascii="Times New Roman" w:hAnsi="Times New Roman"/>
          <w:sz w:val="24"/>
        </w:rPr>
        <w:t>выборочного чтения.</w:t>
      </w:r>
    </w:p>
    <w:p w14:paraId="90000000">
      <w:pPr>
        <w:ind w:firstLine="707" w:left="222" w:right="546"/>
        <w:jc w:val="both"/>
        <w:rPr>
          <w:rFonts w:ascii="Times New Roman" w:hAnsi="Times New Roman"/>
          <w:sz w:val="24"/>
        </w:rPr>
      </w:pPr>
      <w:r>
        <w:rPr>
          <w:rFonts w:ascii="Times New Roman" w:hAnsi="Times New Roman"/>
          <w:b w:val="1"/>
          <w:sz w:val="24"/>
        </w:rPr>
        <w:t>Говорение.</w:t>
      </w:r>
      <w:r>
        <w:rPr>
          <w:rFonts w:ascii="Times New Roman" w:hAnsi="Times New Roman"/>
          <w:b w:val="1"/>
          <w:spacing w:val="1"/>
          <w:sz w:val="24"/>
        </w:rPr>
        <w:t xml:space="preserve"> </w:t>
      </w:r>
      <w:r>
        <w:rPr>
          <w:rFonts w:ascii="Times New Roman" w:hAnsi="Times New Roman"/>
          <w:sz w:val="24"/>
        </w:rPr>
        <w:t>Освоение</w:t>
      </w:r>
      <w:r>
        <w:rPr>
          <w:rFonts w:ascii="Times New Roman" w:hAnsi="Times New Roman"/>
          <w:spacing w:val="1"/>
          <w:sz w:val="24"/>
        </w:rPr>
        <w:t xml:space="preserve"> </w:t>
      </w:r>
      <w:r>
        <w:rPr>
          <w:rFonts w:ascii="Times New Roman" w:hAnsi="Times New Roman"/>
          <w:sz w:val="24"/>
        </w:rPr>
        <w:t>разновидностей</w:t>
      </w:r>
      <w:r>
        <w:rPr>
          <w:rFonts w:ascii="Times New Roman" w:hAnsi="Times New Roman"/>
          <w:spacing w:val="1"/>
          <w:sz w:val="24"/>
        </w:rPr>
        <w:t xml:space="preserve"> </w:t>
      </w:r>
      <w:r>
        <w:rPr>
          <w:rFonts w:ascii="Times New Roman" w:hAnsi="Times New Roman"/>
          <w:sz w:val="24"/>
        </w:rPr>
        <w:t>монологического</w:t>
      </w:r>
      <w:r>
        <w:rPr>
          <w:rFonts w:ascii="Times New Roman" w:hAnsi="Times New Roman"/>
          <w:spacing w:val="1"/>
          <w:sz w:val="24"/>
        </w:rPr>
        <w:t xml:space="preserve"> </w:t>
      </w:r>
      <w:r>
        <w:rPr>
          <w:rFonts w:ascii="Times New Roman" w:hAnsi="Times New Roman"/>
          <w:sz w:val="24"/>
        </w:rPr>
        <w:t>высказывания:</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форме</w:t>
      </w:r>
      <w:r>
        <w:rPr>
          <w:rFonts w:ascii="Times New Roman" w:hAnsi="Times New Roman"/>
          <w:spacing w:val="1"/>
          <w:sz w:val="24"/>
        </w:rPr>
        <w:t xml:space="preserve"> </w:t>
      </w:r>
      <w:r>
        <w:rPr>
          <w:rFonts w:ascii="Times New Roman" w:hAnsi="Times New Roman"/>
          <w:sz w:val="24"/>
        </w:rPr>
        <w:t>краткого</w:t>
      </w:r>
      <w:r>
        <w:rPr>
          <w:rFonts w:ascii="Times New Roman" w:hAnsi="Times New Roman"/>
          <w:spacing w:val="1"/>
          <w:sz w:val="24"/>
        </w:rPr>
        <w:t xml:space="preserve"> </w:t>
      </w:r>
      <w:r>
        <w:rPr>
          <w:rFonts w:ascii="Times New Roman" w:hAnsi="Times New Roman"/>
          <w:sz w:val="24"/>
        </w:rPr>
        <w:t>или развернутого</w:t>
      </w:r>
      <w:r>
        <w:rPr>
          <w:rFonts w:ascii="Times New Roman" w:hAnsi="Times New Roman"/>
          <w:spacing w:val="1"/>
          <w:sz w:val="24"/>
        </w:rPr>
        <w:t xml:space="preserve"> </w:t>
      </w:r>
      <w:r>
        <w:rPr>
          <w:rFonts w:ascii="Times New Roman" w:hAnsi="Times New Roman"/>
          <w:sz w:val="24"/>
        </w:rPr>
        <w:t>ответа</w:t>
      </w:r>
      <w:r>
        <w:rPr>
          <w:rFonts w:ascii="Times New Roman" w:hAnsi="Times New Roman"/>
          <w:spacing w:val="1"/>
          <w:sz w:val="24"/>
        </w:rPr>
        <w:t xml:space="preserve"> </w:t>
      </w:r>
      <w:r>
        <w:rPr>
          <w:rFonts w:ascii="Times New Roman" w:hAnsi="Times New Roman"/>
          <w:sz w:val="24"/>
        </w:rPr>
        <w:t>на</w:t>
      </w:r>
      <w:r>
        <w:rPr>
          <w:rFonts w:ascii="Times New Roman" w:hAnsi="Times New Roman"/>
          <w:spacing w:val="1"/>
          <w:sz w:val="24"/>
        </w:rPr>
        <w:t xml:space="preserve"> </w:t>
      </w:r>
      <w:r>
        <w:rPr>
          <w:rFonts w:ascii="Times New Roman" w:hAnsi="Times New Roman"/>
          <w:sz w:val="24"/>
        </w:rPr>
        <w:t>вопрос;</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форме</w:t>
      </w:r>
      <w:r>
        <w:rPr>
          <w:rFonts w:ascii="Times New Roman" w:hAnsi="Times New Roman"/>
          <w:spacing w:val="1"/>
          <w:sz w:val="24"/>
        </w:rPr>
        <w:t xml:space="preserve"> </w:t>
      </w:r>
      <w:r>
        <w:rPr>
          <w:rFonts w:ascii="Times New Roman" w:hAnsi="Times New Roman"/>
          <w:sz w:val="24"/>
        </w:rPr>
        <w:t>передачи</w:t>
      </w:r>
      <w:r>
        <w:rPr>
          <w:rFonts w:ascii="Times New Roman" w:hAnsi="Times New Roman"/>
          <w:spacing w:val="1"/>
          <w:sz w:val="24"/>
        </w:rPr>
        <w:t xml:space="preserve"> </w:t>
      </w:r>
      <w:r>
        <w:rPr>
          <w:rFonts w:ascii="Times New Roman" w:hAnsi="Times New Roman"/>
          <w:sz w:val="24"/>
        </w:rPr>
        <w:t>собственных</w:t>
      </w:r>
      <w:r>
        <w:rPr>
          <w:rFonts w:ascii="Times New Roman" w:hAnsi="Times New Roman"/>
          <w:spacing w:val="1"/>
          <w:sz w:val="24"/>
        </w:rPr>
        <w:t xml:space="preserve"> </w:t>
      </w:r>
      <w:r>
        <w:rPr>
          <w:rFonts w:ascii="Times New Roman" w:hAnsi="Times New Roman"/>
          <w:sz w:val="24"/>
        </w:rPr>
        <w:t>впечатлений,</w:t>
      </w:r>
      <w:r>
        <w:rPr>
          <w:rFonts w:ascii="Times New Roman" w:hAnsi="Times New Roman"/>
          <w:spacing w:val="1"/>
          <w:sz w:val="24"/>
        </w:rPr>
        <w:t xml:space="preserve"> </w:t>
      </w:r>
      <w:r>
        <w:rPr>
          <w:rFonts w:ascii="Times New Roman" w:hAnsi="Times New Roman"/>
          <w:sz w:val="24"/>
        </w:rPr>
        <w:t>передачи</w:t>
      </w:r>
      <w:r>
        <w:rPr>
          <w:rFonts w:ascii="Times New Roman" w:hAnsi="Times New Roman"/>
          <w:spacing w:val="1"/>
          <w:sz w:val="24"/>
        </w:rPr>
        <w:t xml:space="preserve"> </w:t>
      </w:r>
      <w:r>
        <w:rPr>
          <w:rFonts w:ascii="Times New Roman" w:hAnsi="Times New Roman"/>
          <w:sz w:val="24"/>
        </w:rPr>
        <w:t>жизненных</w:t>
      </w:r>
      <w:r>
        <w:rPr>
          <w:rFonts w:ascii="Times New Roman" w:hAnsi="Times New Roman"/>
          <w:spacing w:val="1"/>
          <w:sz w:val="24"/>
        </w:rPr>
        <w:t xml:space="preserve"> </w:t>
      </w:r>
      <w:r>
        <w:rPr>
          <w:rFonts w:ascii="Times New Roman" w:hAnsi="Times New Roman"/>
          <w:sz w:val="24"/>
        </w:rPr>
        <w:t>наблюдений и впечатлений; в форме доказательного суждения с опорой на</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(зачитывание</w:t>
      </w:r>
      <w:r>
        <w:rPr>
          <w:rFonts w:ascii="Times New Roman" w:hAnsi="Times New Roman"/>
          <w:spacing w:val="1"/>
          <w:sz w:val="24"/>
        </w:rPr>
        <w:t xml:space="preserve"> </w:t>
      </w:r>
      <w:r>
        <w:rPr>
          <w:rFonts w:ascii="Times New Roman" w:hAnsi="Times New Roman"/>
          <w:sz w:val="24"/>
        </w:rPr>
        <w:t>нужного</w:t>
      </w:r>
      <w:r>
        <w:rPr>
          <w:rFonts w:ascii="Times New Roman" w:hAnsi="Times New Roman"/>
          <w:spacing w:val="1"/>
          <w:sz w:val="24"/>
        </w:rPr>
        <w:t xml:space="preserve"> </w:t>
      </w:r>
      <w:r>
        <w:rPr>
          <w:rFonts w:ascii="Times New Roman" w:hAnsi="Times New Roman"/>
          <w:sz w:val="24"/>
        </w:rPr>
        <w:t>места</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тексте).</w:t>
      </w:r>
      <w:r>
        <w:rPr>
          <w:rFonts w:ascii="Times New Roman" w:hAnsi="Times New Roman"/>
          <w:spacing w:val="1"/>
          <w:sz w:val="24"/>
        </w:rPr>
        <w:t xml:space="preserve"> </w:t>
      </w:r>
      <w:r>
        <w:rPr>
          <w:rFonts w:ascii="Times New Roman" w:hAnsi="Times New Roman"/>
          <w:sz w:val="24"/>
        </w:rPr>
        <w:t>Освоение</w:t>
      </w:r>
      <w:r>
        <w:rPr>
          <w:rFonts w:ascii="Times New Roman" w:hAnsi="Times New Roman"/>
          <w:spacing w:val="1"/>
          <w:sz w:val="24"/>
        </w:rPr>
        <w:t xml:space="preserve"> </w:t>
      </w:r>
      <w:r>
        <w:rPr>
          <w:rFonts w:ascii="Times New Roman" w:hAnsi="Times New Roman"/>
          <w:sz w:val="24"/>
        </w:rPr>
        <w:t>особенностей</w:t>
      </w:r>
      <w:r>
        <w:rPr>
          <w:rFonts w:ascii="Times New Roman" w:hAnsi="Times New Roman"/>
          <w:spacing w:val="1"/>
          <w:sz w:val="24"/>
        </w:rPr>
        <w:t xml:space="preserve"> </w:t>
      </w:r>
      <w:r>
        <w:rPr>
          <w:rFonts w:ascii="Times New Roman" w:hAnsi="Times New Roman"/>
          <w:sz w:val="24"/>
        </w:rPr>
        <w:t>диалогического</w:t>
      </w:r>
      <w:r>
        <w:rPr>
          <w:rFonts w:ascii="Times New Roman" w:hAnsi="Times New Roman"/>
          <w:spacing w:val="1"/>
          <w:sz w:val="24"/>
        </w:rPr>
        <w:t xml:space="preserve"> </w:t>
      </w:r>
      <w:r>
        <w:rPr>
          <w:rFonts w:ascii="Times New Roman" w:hAnsi="Times New Roman"/>
          <w:sz w:val="24"/>
        </w:rPr>
        <w:t>общения:</w:t>
      </w:r>
      <w:r>
        <w:rPr>
          <w:rFonts w:ascii="Times New Roman" w:hAnsi="Times New Roman"/>
          <w:spacing w:val="1"/>
          <w:sz w:val="24"/>
        </w:rPr>
        <w:t xml:space="preserve"> </w:t>
      </w: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слушать</w:t>
      </w:r>
      <w:r>
        <w:rPr>
          <w:rFonts w:ascii="Times New Roman" w:hAnsi="Times New Roman"/>
          <w:spacing w:val="1"/>
          <w:sz w:val="24"/>
        </w:rPr>
        <w:t xml:space="preserve"> </w:t>
      </w:r>
      <w:r>
        <w:rPr>
          <w:rFonts w:ascii="Times New Roman" w:hAnsi="Times New Roman"/>
          <w:sz w:val="24"/>
        </w:rPr>
        <w:t>высказывания</w:t>
      </w:r>
      <w:r>
        <w:rPr>
          <w:rFonts w:ascii="Times New Roman" w:hAnsi="Times New Roman"/>
          <w:spacing w:val="1"/>
          <w:sz w:val="24"/>
        </w:rPr>
        <w:t xml:space="preserve"> </w:t>
      </w:r>
      <w:r>
        <w:rPr>
          <w:rFonts w:ascii="Times New Roman" w:hAnsi="Times New Roman"/>
          <w:sz w:val="24"/>
        </w:rPr>
        <w:t>собеседника</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67"/>
          <w:sz w:val="24"/>
        </w:rPr>
        <w:t xml:space="preserve"> </w:t>
      </w:r>
      <w:r>
        <w:rPr>
          <w:rFonts w:ascii="Times New Roman" w:hAnsi="Times New Roman"/>
          <w:sz w:val="24"/>
        </w:rPr>
        <w:t>выражать к ним свое отношение (согласие / несогласие). Умение умение</w:t>
      </w:r>
      <w:r>
        <w:rPr>
          <w:rFonts w:ascii="Times New Roman" w:hAnsi="Times New Roman"/>
          <w:spacing w:val="1"/>
          <w:sz w:val="24"/>
        </w:rPr>
        <w:t xml:space="preserve"> </w:t>
      </w:r>
      <w:r>
        <w:rPr>
          <w:rFonts w:ascii="Times New Roman" w:hAnsi="Times New Roman"/>
          <w:sz w:val="24"/>
        </w:rPr>
        <w:t>аргументированно отстаивать свою точку зрения, опираясь на содержание</w:t>
      </w:r>
      <w:r>
        <w:rPr>
          <w:rFonts w:ascii="Times New Roman" w:hAnsi="Times New Roman"/>
          <w:spacing w:val="1"/>
          <w:sz w:val="24"/>
        </w:rPr>
        <w:t xml:space="preserve"> </w:t>
      </w:r>
      <w:r>
        <w:rPr>
          <w:rFonts w:ascii="Times New Roman" w:hAnsi="Times New Roman"/>
          <w:sz w:val="24"/>
        </w:rPr>
        <w:t>текста.</w:t>
      </w:r>
    </w:p>
    <w:p w14:paraId="91000000">
      <w:pPr>
        <w:spacing w:before="67"/>
        <w:ind w:firstLine="707" w:left="222" w:right="546"/>
        <w:jc w:val="both"/>
        <w:rPr>
          <w:rFonts w:ascii="Times New Roman" w:hAnsi="Times New Roman"/>
          <w:sz w:val="24"/>
        </w:rPr>
      </w:pPr>
      <w:r>
        <w:rPr>
          <w:rFonts w:ascii="Times New Roman" w:hAnsi="Times New Roman"/>
          <w:b w:val="1"/>
          <w:sz w:val="24"/>
        </w:rPr>
        <w:t>Письмо</w:t>
      </w:r>
      <w:r>
        <w:rPr>
          <w:rFonts w:ascii="Times New Roman" w:hAnsi="Times New Roman"/>
          <w:sz w:val="24"/>
        </w:rPr>
        <w:t>.</w:t>
      </w:r>
      <w:r>
        <w:rPr>
          <w:rFonts w:ascii="Times New Roman" w:hAnsi="Times New Roman"/>
          <w:spacing w:val="1"/>
          <w:sz w:val="24"/>
        </w:rPr>
        <w:t xml:space="preserve"> </w:t>
      </w:r>
      <w:r>
        <w:rPr>
          <w:rFonts w:ascii="Times New Roman" w:hAnsi="Times New Roman"/>
          <w:sz w:val="24"/>
        </w:rPr>
        <w:t>Различение</w:t>
      </w:r>
      <w:r>
        <w:rPr>
          <w:rFonts w:ascii="Times New Roman" w:hAnsi="Times New Roman"/>
          <w:spacing w:val="1"/>
          <w:sz w:val="24"/>
        </w:rPr>
        <w:t xml:space="preserve"> </w:t>
      </w:r>
      <w:r>
        <w:rPr>
          <w:rFonts w:ascii="Times New Roman" w:hAnsi="Times New Roman"/>
          <w:sz w:val="24"/>
        </w:rPr>
        <w:t>видов</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(текст-повествование,</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описание, текст-рассуждение) и их практическое освоение в форме мини-</w:t>
      </w:r>
      <w:r>
        <w:rPr>
          <w:rFonts w:ascii="Times New Roman" w:hAnsi="Times New Roman"/>
          <w:spacing w:val="1"/>
          <w:sz w:val="24"/>
        </w:rPr>
        <w:t xml:space="preserve"> </w:t>
      </w:r>
      <w:r>
        <w:rPr>
          <w:rFonts w:ascii="Times New Roman" w:hAnsi="Times New Roman"/>
          <w:sz w:val="24"/>
        </w:rPr>
        <w:t>сочинений;</w:t>
      </w:r>
      <w:r>
        <w:rPr>
          <w:rFonts w:ascii="Times New Roman" w:hAnsi="Times New Roman"/>
          <w:spacing w:val="-1"/>
          <w:sz w:val="24"/>
        </w:rPr>
        <w:t xml:space="preserve"> </w:t>
      </w:r>
      <w:r>
        <w:rPr>
          <w:rFonts w:ascii="Times New Roman" w:hAnsi="Times New Roman"/>
          <w:sz w:val="24"/>
        </w:rPr>
        <w:t>краткие</w:t>
      </w:r>
      <w:r>
        <w:rPr>
          <w:rFonts w:ascii="Times New Roman" w:hAnsi="Times New Roman"/>
          <w:spacing w:val="-4"/>
          <w:sz w:val="24"/>
        </w:rPr>
        <w:t xml:space="preserve"> </w:t>
      </w:r>
      <w:r>
        <w:rPr>
          <w:rFonts w:ascii="Times New Roman" w:hAnsi="Times New Roman"/>
          <w:sz w:val="24"/>
        </w:rPr>
        <w:t>сочинения</w:t>
      </w:r>
      <w:r>
        <w:rPr>
          <w:rFonts w:ascii="Times New Roman" w:hAnsi="Times New Roman"/>
          <w:spacing w:val="-1"/>
          <w:sz w:val="24"/>
        </w:rPr>
        <w:t xml:space="preserve"> </w:t>
      </w:r>
      <w:r>
        <w:rPr>
          <w:rFonts w:ascii="Times New Roman" w:hAnsi="Times New Roman"/>
          <w:sz w:val="24"/>
        </w:rPr>
        <w:t>по</w:t>
      </w:r>
      <w:r>
        <w:rPr>
          <w:rFonts w:ascii="Times New Roman" w:hAnsi="Times New Roman"/>
          <w:spacing w:val="-1"/>
          <w:sz w:val="24"/>
        </w:rPr>
        <w:t xml:space="preserve"> </w:t>
      </w:r>
      <w:r>
        <w:rPr>
          <w:rFonts w:ascii="Times New Roman" w:hAnsi="Times New Roman"/>
          <w:sz w:val="24"/>
        </w:rPr>
        <w:t>личным</w:t>
      </w:r>
      <w:r>
        <w:rPr>
          <w:rFonts w:ascii="Times New Roman" w:hAnsi="Times New Roman"/>
          <w:spacing w:val="-1"/>
          <w:sz w:val="24"/>
        </w:rPr>
        <w:t xml:space="preserve"> </w:t>
      </w:r>
      <w:r>
        <w:rPr>
          <w:rFonts w:ascii="Times New Roman" w:hAnsi="Times New Roman"/>
          <w:sz w:val="24"/>
        </w:rPr>
        <w:t>наблюдениям</w:t>
      </w:r>
      <w:r>
        <w:rPr>
          <w:rFonts w:ascii="Times New Roman" w:hAnsi="Times New Roman"/>
          <w:spacing w:val="-4"/>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впечатлениям.</w:t>
      </w:r>
    </w:p>
    <w:p w14:paraId="92000000">
      <w:pPr>
        <w:spacing w:before="1"/>
        <w:ind w:firstLine="707" w:left="222" w:right="546"/>
        <w:jc w:val="both"/>
        <w:rPr>
          <w:rFonts w:ascii="Times New Roman" w:hAnsi="Times New Roman"/>
          <w:sz w:val="24"/>
        </w:rPr>
      </w:pPr>
      <w:r>
        <w:rPr>
          <w:rFonts w:ascii="Times New Roman" w:hAnsi="Times New Roman"/>
          <w:b w:val="1"/>
          <w:sz w:val="24"/>
        </w:rPr>
        <w:t>Работа</w:t>
      </w:r>
      <w:r>
        <w:rPr>
          <w:rFonts w:ascii="Times New Roman" w:hAnsi="Times New Roman"/>
          <w:b w:val="1"/>
          <w:spacing w:val="1"/>
          <w:sz w:val="24"/>
        </w:rPr>
        <w:t xml:space="preserve"> </w:t>
      </w:r>
      <w:r>
        <w:rPr>
          <w:rFonts w:ascii="Times New Roman" w:hAnsi="Times New Roman"/>
          <w:b w:val="1"/>
          <w:sz w:val="24"/>
        </w:rPr>
        <w:t>с</w:t>
      </w:r>
      <w:r>
        <w:rPr>
          <w:rFonts w:ascii="Times New Roman" w:hAnsi="Times New Roman"/>
          <w:b w:val="1"/>
          <w:spacing w:val="1"/>
          <w:sz w:val="24"/>
        </w:rPr>
        <w:t xml:space="preserve"> </w:t>
      </w:r>
      <w:r>
        <w:rPr>
          <w:rFonts w:ascii="Times New Roman" w:hAnsi="Times New Roman"/>
          <w:b w:val="1"/>
          <w:sz w:val="24"/>
        </w:rPr>
        <w:t>текстом</w:t>
      </w:r>
      <w:r>
        <w:rPr>
          <w:rFonts w:ascii="Times New Roman" w:hAnsi="Times New Roman"/>
          <w:b w:val="1"/>
          <w:spacing w:val="1"/>
          <w:sz w:val="24"/>
        </w:rPr>
        <w:t xml:space="preserve"> </w:t>
      </w:r>
      <w:r>
        <w:rPr>
          <w:rFonts w:ascii="Times New Roman" w:hAnsi="Times New Roman"/>
          <w:b w:val="1"/>
          <w:sz w:val="24"/>
        </w:rPr>
        <w:t>художественного</w:t>
      </w:r>
      <w:r>
        <w:rPr>
          <w:rFonts w:ascii="Times New Roman" w:hAnsi="Times New Roman"/>
          <w:b w:val="1"/>
          <w:spacing w:val="1"/>
          <w:sz w:val="24"/>
        </w:rPr>
        <w:t xml:space="preserve"> </w:t>
      </w:r>
      <w:r>
        <w:rPr>
          <w:rFonts w:ascii="Times New Roman" w:hAnsi="Times New Roman"/>
          <w:b w:val="1"/>
          <w:sz w:val="24"/>
        </w:rPr>
        <w:t>произведения.</w:t>
      </w:r>
      <w:r>
        <w:rPr>
          <w:rFonts w:ascii="Times New Roman" w:hAnsi="Times New Roman"/>
          <w:b w:val="1"/>
          <w:spacing w:val="1"/>
          <w:sz w:val="24"/>
        </w:rPr>
        <w:t xml:space="preserve"> </w:t>
      </w:r>
      <w:r>
        <w:rPr>
          <w:rFonts w:ascii="Times New Roman" w:hAnsi="Times New Roman"/>
          <w:sz w:val="24"/>
        </w:rPr>
        <w:t>Анализ</w:t>
      </w:r>
      <w:r>
        <w:rPr>
          <w:rFonts w:ascii="Times New Roman" w:hAnsi="Times New Roman"/>
          <w:spacing w:val="1"/>
          <w:sz w:val="24"/>
        </w:rPr>
        <w:t xml:space="preserve"> </w:t>
      </w:r>
      <w:r>
        <w:rPr>
          <w:rFonts w:ascii="Times New Roman" w:hAnsi="Times New Roman"/>
          <w:sz w:val="24"/>
        </w:rPr>
        <w:t>заголовка, анализ текста (через систему вопросов и заданий), определение</w:t>
      </w:r>
      <w:r>
        <w:rPr>
          <w:rFonts w:ascii="Times New Roman" w:hAnsi="Times New Roman"/>
          <w:spacing w:val="1"/>
          <w:sz w:val="24"/>
        </w:rPr>
        <w:t xml:space="preserve"> </w:t>
      </w:r>
      <w:r>
        <w:rPr>
          <w:rFonts w:ascii="Times New Roman" w:hAnsi="Times New Roman"/>
          <w:sz w:val="24"/>
        </w:rPr>
        <w:t>его</w:t>
      </w:r>
      <w:r>
        <w:rPr>
          <w:rFonts w:ascii="Times New Roman" w:hAnsi="Times New Roman"/>
          <w:spacing w:val="1"/>
          <w:sz w:val="24"/>
        </w:rPr>
        <w:t xml:space="preserve"> </w:t>
      </w:r>
      <w:r>
        <w:rPr>
          <w:rFonts w:ascii="Times New Roman" w:hAnsi="Times New Roman"/>
          <w:sz w:val="24"/>
        </w:rPr>
        <w:t>эмоционально-смысловых</w:t>
      </w:r>
      <w:r>
        <w:rPr>
          <w:rFonts w:ascii="Times New Roman" w:hAnsi="Times New Roman"/>
          <w:spacing w:val="1"/>
          <w:sz w:val="24"/>
        </w:rPr>
        <w:t xml:space="preserve"> </w:t>
      </w:r>
      <w:r>
        <w:rPr>
          <w:rFonts w:ascii="Times New Roman" w:hAnsi="Times New Roman"/>
          <w:sz w:val="24"/>
        </w:rPr>
        <w:t>доминант</w:t>
      </w:r>
      <w:r>
        <w:rPr>
          <w:rFonts w:ascii="Times New Roman" w:hAnsi="Times New Roman"/>
          <w:spacing w:val="1"/>
          <w:sz w:val="24"/>
        </w:rPr>
        <w:t xml:space="preserve"> </w:t>
      </w:r>
      <w:r>
        <w:rPr>
          <w:rFonts w:ascii="Times New Roman" w:hAnsi="Times New Roman"/>
          <w:sz w:val="24"/>
        </w:rPr>
        <w:t>(основная</w:t>
      </w:r>
      <w:r>
        <w:rPr>
          <w:rFonts w:ascii="Times New Roman" w:hAnsi="Times New Roman"/>
          <w:spacing w:val="1"/>
          <w:sz w:val="24"/>
        </w:rPr>
        <w:t xml:space="preserve"> </w:t>
      </w:r>
      <w:r>
        <w:rPr>
          <w:rFonts w:ascii="Times New Roman" w:hAnsi="Times New Roman"/>
          <w:sz w:val="24"/>
        </w:rPr>
        <w:t>мысль,</w:t>
      </w:r>
      <w:r>
        <w:rPr>
          <w:rFonts w:ascii="Times New Roman" w:hAnsi="Times New Roman"/>
          <w:spacing w:val="1"/>
          <w:sz w:val="24"/>
        </w:rPr>
        <w:t xml:space="preserve"> </w:t>
      </w:r>
      <w:r>
        <w:rPr>
          <w:rFonts w:ascii="Times New Roman" w:hAnsi="Times New Roman"/>
          <w:sz w:val="24"/>
        </w:rPr>
        <w:t>главные</w:t>
      </w:r>
      <w:r>
        <w:rPr>
          <w:rFonts w:ascii="Times New Roman" w:hAnsi="Times New Roman"/>
          <w:spacing w:val="1"/>
          <w:sz w:val="24"/>
        </w:rPr>
        <w:t xml:space="preserve"> </w:t>
      </w:r>
      <w:r>
        <w:rPr>
          <w:rFonts w:ascii="Times New Roman" w:hAnsi="Times New Roman"/>
          <w:sz w:val="24"/>
        </w:rPr>
        <w:t>переживания</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лирическом</w:t>
      </w:r>
      <w:r>
        <w:rPr>
          <w:rFonts w:ascii="Times New Roman" w:hAnsi="Times New Roman"/>
          <w:spacing w:val="1"/>
          <w:sz w:val="24"/>
        </w:rPr>
        <w:t xml:space="preserve"> </w:t>
      </w:r>
      <w:r>
        <w:rPr>
          <w:rFonts w:ascii="Times New Roman" w:hAnsi="Times New Roman"/>
          <w:sz w:val="24"/>
        </w:rPr>
        <w:t>стихотворении,</w:t>
      </w:r>
      <w:r>
        <w:rPr>
          <w:rFonts w:ascii="Times New Roman" w:hAnsi="Times New Roman"/>
          <w:spacing w:val="1"/>
          <w:sz w:val="24"/>
        </w:rPr>
        <w:t xml:space="preserve"> </w:t>
      </w:r>
      <w:r>
        <w:rPr>
          <w:rFonts w:ascii="Times New Roman" w:hAnsi="Times New Roman"/>
          <w:sz w:val="24"/>
        </w:rPr>
        <w:t>противоположные</w:t>
      </w:r>
      <w:r>
        <w:rPr>
          <w:rFonts w:ascii="Times New Roman" w:hAnsi="Times New Roman"/>
          <w:spacing w:val="1"/>
          <w:sz w:val="24"/>
        </w:rPr>
        <w:t xml:space="preserve"> </w:t>
      </w:r>
      <w:r>
        <w:rPr>
          <w:rFonts w:ascii="Times New Roman" w:hAnsi="Times New Roman"/>
          <w:sz w:val="24"/>
        </w:rPr>
        <w:t>позиции</w:t>
      </w:r>
      <w:r>
        <w:rPr>
          <w:rFonts w:ascii="Times New Roman" w:hAnsi="Times New Roman"/>
          <w:spacing w:val="1"/>
          <w:sz w:val="24"/>
        </w:rPr>
        <w:t xml:space="preserve"> </w:t>
      </w:r>
      <w:r>
        <w:rPr>
          <w:rFonts w:ascii="Times New Roman" w:hAnsi="Times New Roman"/>
          <w:sz w:val="24"/>
        </w:rPr>
        <w:t>героев</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авторский</w:t>
      </w:r>
      <w:r>
        <w:rPr>
          <w:rFonts w:ascii="Times New Roman" w:hAnsi="Times New Roman"/>
          <w:spacing w:val="1"/>
          <w:sz w:val="24"/>
        </w:rPr>
        <w:t xml:space="preserve"> </w:t>
      </w:r>
      <w:r>
        <w:rPr>
          <w:rFonts w:ascii="Times New Roman" w:hAnsi="Times New Roman"/>
          <w:sz w:val="24"/>
        </w:rPr>
        <w:t>вывод</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рассказе).</w:t>
      </w:r>
      <w:r>
        <w:rPr>
          <w:rFonts w:ascii="Times New Roman" w:hAnsi="Times New Roman"/>
          <w:spacing w:val="1"/>
          <w:sz w:val="24"/>
        </w:rPr>
        <w:t xml:space="preserve"> </w:t>
      </w:r>
      <w:r>
        <w:rPr>
          <w:rFonts w:ascii="Times New Roman" w:hAnsi="Times New Roman"/>
          <w:sz w:val="24"/>
        </w:rPr>
        <w:t>Определение</w:t>
      </w:r>
      <w:r>
        <w:rPr>
          <w:rFonts w:ascii="Times New Roman" w:hAnsi="Times New Roman"/>
          <w:spacing w:val="1"/>
          <w:sz w:val="24"/>
        </w:rPr>
        <w:t xml:space="preserve"> </w:t>
      </w:r>
      <w:r>
        <w:rPr>
          <w:rFonts w:ascii="Times New Roman" w:hAnsi="Times New Roman"/>
          <w:sz w:val="24"/>
        </w:rPr>
        <w:t>особенностей</w:t>
      </w:r>
      <w:r>
        <w:rPr>
          <w:rFonts w:ascii="Times New Roman" w:hAnsi="Times New Roman"/>
          <w:spacing w:val="1"/>
          <w:sz w:val="24"/>
        </w:rPr>
        <w:t xml:space="preserve"> </w:t>
      </w:r>
      <w:r>
        <w:rPr>
          <w:rFonts w:ascii="Times New Roman" w:hAnsi="Times New Roman"/>
          <w:sz w:val="24"/>
        </w:rPr>
        <w:t>построения текста, выявление средств художественной выразительности</w:t>
      </w:r>
      <w:r>
        <w:rPr>
          <w:rFonts w:ascii="Times New Roman" w:hAnsi="Times New Roman"/>
          <w:spacing w:val="1"/>
          <w:sz w:val="24"/>
        </w:rPr>
        <w:t xml:space="preserve"> </w:t>
      </w:r>
      <w:r>
        <w:rPr>
          <w:rFonts w:ascii="Times New Roman" w:hAnsi="Times New Roman"/>
          <w:sz w:val="24"/>
        </w:rPr>
        <w:t>(антонимы,</w:t>
      </w:r>
      <w:r>
        <w:rPr>
          <w:rFonts w:ascii="Times New Roman" w:hAnsi="Times New Roman"/>
          <w:spacing w:val="1"/>
          <w:sz w:val="24"/>
        </w:rPr>
        <w:t xml:space="preserve"> </w:t>
      </w:r>
      <w:r>
        <w:rPr>
          <w:rFonts w:ascii="Times New Roman" w:hAnsi="Times New Roman"/>
          <w:sz w:val="24"/>
        </w:rPr>
        <w:t>синонимы,</w:t>
      </w:r>
      <w:r>
        <w:rPr>
          <w:rFonts w:ascii="Times New Roman" w:hAnsi="Times New Roman"/>
          <w:spacing w:val="1"/>
          <w:sz w:val="24"/>
        </w:rPr>
        <w:t xml:space="preserve"> </w:t>
      </w:r>
      <w:r>
        <w:rPr>
          <w:rFonts w:ascii="Times New Roman" w:hAnsi="Times New Roman"/>
          <w:sz w:val="24"/>
        </w:rPr>
        <w:t>олицетворения,</w:t>
      </w:r>
      <w:r>
        <w:rPr>
          <w:rFonts w:ascii="Times New Roman" w:hAnsi="Times New Roman"/>
          <w:spacing w:val="1"/>
          <w:sz w:val="24"/>
        </w:rPr>
        <w:t xml:space="preserve"> </w:t>
      </w:r>
      <w:r>
        <w:rPr>
          <w:rFonts w:ascii="Times New Roman" w:hAnsi="Times New Roman"/>
          <w:sz w:val="24"/>
        </w:rPr>
        <w:t>сравнения).</w:t>
      </w:r>
      <w:r>
        <w:rPr>
          <w:rFonts w:ascii="Times New Roman" w:hAnsi="Times New Roman"/>
          <w:spacing w:val="1"/>
          <w:sz w:val="24"/>
        </w:rPr>
        <w:t xml:space="preserve"> </w:t>
      </w: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определить</w:t>
      </w:r>
      <w:r>
        <w:rPr>
          <w:rFonts w:ascii="Times New Roman" w:hAnsi="Times New Roman"/>
          <w:spacing w:val="1"/>
          <w:sz w:val="24"/>
        </w:rPr>
        <w:t xml:space="preserve"> </w:t>
      </w:r>
      <w:r>
        <w:rPr>
          <w:rFonts w:ascii="Times New Roman" w:hAnsi="Times New Roman"/>
          <w:sz w:val="24"/>
        </w:rPr>
        <w:t>характер героя (через его словесный портрет, анализ поступков, речевое</w:t>
      </w:r>
      <w:r>
        <w:rPr>
          <w:rFonts w:ascii="Times New Roman" w:hAnsi="Times New Roman"/>
          <w:spacing w:val="1"/>
          <w:sz w:val="24"/>
        </w:rPr>
        <w:t xml:space="preserve"> </w:t>
      </w:r>
      <w:r>
        <w:rPr>
          <w:rFonts w:ascii="Times New Roman" w:hAnsi="Times New Roman"/>
          <w:sz w:val="24"/>
        </w:rPr>
        <w:t>поведение,</w:t>
      </w:r>
      <w:r>
        <w:rPr>
          <w:rFonts w:ascii="Times New Roman" w:hAnsi="Times New Roman"/>
          <w:spacing w:val="1"/>
          <w:sz w:val="24"/>
        </w:rPr>
        <w:t xml:space="preserve"> </w:t>
      </w:r>
      <w:r>
        <w:rPr>
          <w:rFonts w:ascii="Times New Roman" w:hAnsi="Times New Roman"/>
          <w:sz w:val="24"/>
        </w:rPr>
        <w:t>через</w:t>
      </w:r>
      <w:r>
        <w:rPr>
          <w:rFonts w:ascii="Times New Roman" w:hAnsi="Times New Roman"/>
          <w:spacing w:val="1"/>
          <w:sz w:val="24"/>
        </w:rPr>
        <w:t xml:space="preserve"> </w:t>
      </w:r>
      <w:r>
        <w:rPr>
          <w:rFonts w:ascii="Times New Roman" w:hAnsi="Times New Roman"/>
          <w:sz w:val="24"/>
        </w:rPr>
        <w:t>авторский</w:t>
      </w:r>
      <w:r>
        <w:rPr>
          <w:rFonts w:ascii="Times New Roman" w:hAnsi="Times New Roman"/>
          <w:spacing w:val="1"/>
          <w:sz w:val="24"/>
        </w:rPr>
        <w:t xml:space="preserve"> </w:t>
      </w:r>
      <w:r>
        <w:rPr>
          <w:rFonts w:ascii="Times New Roman" w:hAnsi="Times New Roman"/>
          <w:sz w:val="24"/>
        </w:rPr>
        <w:t>комментарий),</w:t>
      </w:r>
      <w:r>
        <w:rPr>
          <w:rFonts w:ascii="Times New Roman" w:hAnsi="Times New Roman"/>
          <w:spacing w:val="1"/>
          <w:sz w:val="24"/>
        </w:rPr>
        <w:t xml:space="preserve"> </w:t>
      </w:r>
      <w:r>
        <w:rPr>
          <w:rFonts w:ascii="Times New Roman" w:hAnsi="Times New Roman"/>
          <w:sz w:val="24"/>
        </w:rPr>
        <w:t>сравнительный</w:t>
      </w:r>
      <w:r>
        <w:rPr>
          <w:rFonts w:ascii="Times New Roman" w:hAnsi="Times New Roman"/>
          <w:spacing w:val="1"/>
          <w:sz w:val="24"/>
        </w:rPr>
        <w:t xml:space="preserve"> </w:t>
      </w:r>
      <w:r>
        <w:rPr>
          <w:rFonts w:ascii="Times New Roman" w:hAnsi="Times New Roman"/>
          <w:sz w:val="24"/>
        </w:rPr>
        <w:t>анализ</w:t>
      </w:r>
      <w:r>
        <w:rPr>
          <w:rFonts w:ascii="Times New Roman" w:hAnsi="Times New Roman"/>
          <w:spacing w:val="1"/>
          <w:sz w:val="24"/>
        </w:rPr>
        <w:t xml:space="preserve"> </w:t>
      </w:r>
      <w:r>
        <w:rPr>
          <w:rFonts w:ascii="Times New Roman" w:hAnsi="Times New Roman"/>
          <w:sz w:val="24"/>
        </w:rPr>
        <w:t>поведения разных героев. Обнаружение (с помощью учителя) авторской</w:t>
      </w:r>
      <w:r>
        <w:rPr>
          <w:rFonts w:ascii="Times New Roman" w:hAnsi="Times New Roman"/>
          <w:spacing w:val="1"/>
          <w:sz w:val="24"/>
        </w:rPr>
        <w:t xml:space="preserve"> </w:t>
      </w:r>
      <w:r>
        <w:rPr>
          <w:rFonts w:ascii="Times New Roman" w:hAnsi="Times New Roman"/>
          <w:sz w:val="24"/>
        </w:rPr>
        <w:t>позиции в прозаических текстах и направления авторских переживаний в</w:t>
      </w:r>
      <w:r>
        <w:rPr>
          <w:rFonts w:ascii="Times New Roman" w:hAnsi="Times New Roman"/>
          <w:spacing w:val="1"/>
          <w:sz w:val="24"/>
        </w:rPr>
        <w:t xml:space="preserve"> </w:t>
      </w:r>
      <w:r>
        <w:rPr>
          <w:rFonts w:ascii="Times New Roman" w:hAnsi="Times New Roman"/>
          <w:sz w:val="24"/>
        </w:rPr>
        <w:t>лирических текстах. В результате работы с текстом: умение выделять в</w:t>
      </w:r>
      <w:r>
        <w:rPr>
          <w:rFonts w:ascii="Times New Roman" w:hAnsi="Times New Roman"/>
          <w:spacing w:val="1"/>
          <w:sz w:val="24"/>
        </w:rPr>
        <w:t xml:space="preserve"> </w:t>
      </w:r>
      <w:r>
        <w:rPr>
          <w:rFonts w:ascii="Times New Roman" w:hAnsi="Times New Roman"/>
          <w:sz w:val="24"/>
        </w:rPr>
        <w:t>тексте разные сюжетные линии; видеть разные точки зрения или позиции;</w:t>
      </w:r>
      <w:r>
        <w:rPr>
          <w:rFonts w:ascii="Times New Roman" w:hAnsi="Times New Roman"/>
          <w:spacing w:val="1"/>
          <w:sz w:val="24"/>
        </w:rPr>
        <w:t xml:space="preserve"> </w:t>
      </w:r>
      <w:r>
        <w:rPr>
          <w:rFonts w:ascii="Times New Roman" w:hAnsi="Times New Roman"/>
          <w:sz w:val="24"/>
        </w:rPr>
        <w:t>устанавливать</w:t>
      </w:r>
      <w:r>
        <w:rPr>
          <w:rFonts w:ascii="Times New Roman" w:hAnsi="Times New Roman"/>
          <w:spacing w:val="1"/>
          <w:sz w:val="24"/>
        </w:rPr>
        <w:t xml:space="preserve"> </w:t>
      </w:r>
      <w:r>
        <w:rPr>
          <w:rFonts w:ascii="Times New Roman" w:hAnsi="Times New Roman"/>
          <w:sz w:val="24"/>
        </w:rPr>
        <w:t>причинно-следственные</w:t>
      </w:r>
      <w:r>
        <w:rPr>
          <w:rFonts w:ascii="Times New Roman" w:hAnsi="Times New Roman"/>
          <w:spacing w:val="1"/>
          <w:sz w:val="24"/>
        </w:rPr>
        <w:t xml:space="preserve"> </w:t>
      </w:r>
      <w:r>
        <w:rPr>
          <w:rFonts w:ascii="Times New Roman" w:hAnsi="Times New Roman"/>
          <w:sz w:val="24"/>
        </w:rPr>
        <w:t>связи</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развитии</w:t>
      </w:r>
      <w:r>
        <w:rPr>
          <w:rFonts w:ascii="Times New Roman" w:hAnsi="Times New Roman"/>
          <w:spacing w:val="1"/>
          <w:sz w:val="24"/>
        </w:rPr>
        <w:t xml:space="preserve"> </w:t>
      </w:r>
      <w:r>
        <w:rPr>
          <w:rFonts w:ascii="Times New Roman" w:hAnsi="Times New Roman"/>
          <w:sz w:val="24"/>
        </w:rPr>
        <w:t>сюжета</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поведении героев; понимать авторскую точку зрения; выделять основную</w:t>
      </w:r>
      <w:r>
        <w:rPr>
          <w:rFonts w:ascii="Times New Roman" w:hAnsi="Times New Roman"/>
          <w:spacing w:val="1"/>
          <w:sz w:val="24"/>
        </w:rPr>
        <w:t xml:space="preserve"> </w:t>
      </w:r>
      <w:r>
        <w:rPr>
          <w:rFonts w:ascii="Times New Roman" w:hAnsi="Times New Roman"/>
          <w:sz w:val="24"/>
        </w:rPr>
        <w:t>мысль</w:t>
      </w:r>
      <w:r>
        <w:rPr>
          <w:rFonts w:ascii="Times New Roman" w:hAnsi="Times New Roman"/>
          <w:spacing w:val="-2"/>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обнаруживать</w:t>
      </w:r>
      <w:r>
        <w:rPr>
          <w:rFonts w:ascii="Times New Roman" w:hAnsi="Times New Roman"/>
          <w:spacing w:val="-2"/>
          <w:sz w:val="24"/>
        </w:rPr>
        <w:t xml:space="preserve"> </w:t>
      </w:r>
      <w:r>
        <w:rPr>
          <w:rFonts w:ascii="Times New Roman" w:hAnsi="Times New Roman"/>
          <w:sz w:val="24"/>
        </w:rPr>
        <w:t>выразительные</w:t>
      </w:r>
      <w:r>
        <w:rPr>
          <w:rFonts w:ascii="Times New Roman" w:hAnsi="Times New Roman"/>
          <w:spacing w:val="-1"/>
          <w:sz w:val="24"/>
        </w:rPr>
        <w:t xml:space="preserve"> </w:t>
      </w:r>
      <w:r>
        <w:rPr>
          <w:rFonts w:ascii="Times New Roman" w:hAnsi="Times New Roman"/>
          <w:sz w:val="24"/>
        </w:rPr>
        <w:t>средства.</w:t>
      </w:r>
    </w:p>
    <w:p w14:paraId="93000000">
      <w:pPr>
        <w:spacing w:before="161"/>
        <w:ind/>
        <w:jc w:val="both"/>
        <w:rPr>
          <w:rFonts w:ascii="Times New Roman" w:hAnsi="Times New Roman"/>
          <w:b w:val="1"/>
          <w:sz w:val="24"/>
        </w:rPr>
      </w:pPr>
      <w:r>
        <w:rPr>
          <w:rFonts w:ascii="Times New Roman" w:hAnsi="Times New Roman"/>
          <w:b w:val="1"/>
          <w:sz w:val="24"/>
        </w:rPr>
        <w:t xml:space="preserve">Круг детского чтения. </w:t>
      </w:r>
      <w:r>
        <w:rPr>
          <w:rFonts w:ascii="Times New Roman" w:hAnsi="Times New Roman"/>
          <w:sz w:val="24"/>
        </w:rPr>
        <w:t>Произведения устного народного творчества.</w:t>
      </w:r>
      <w:r>
        <w:rPr>
          <w:rFonts w:ascii="Times New Roman" w:hAnsi="Times New Roman"/>
          <w:spacing w:val="-67"/>
          <w:sz w:val="24"/>
        </w:rPr>
        <w:t xml:space="preserve"> </w:t>
      </w:r>
      <w:r>
        <w:rPr>
          <w:rFonts w:ascii="Times New Roman" w:hAnsi="Times New Roman"/>
          <w:sz w:val="24"/>
        </w:rPr>
        <w:t>Малые жанры фольклора (считалки, загадки, заклички); народные сказки</w:t>
      </w:r>
      <w:r>
        <w:rPr>
          <w:rFonts w:ascii="Times New Roman" w:hAnsi="Times New Roman"/>
          <w:spacing w:val="1"/>
          <w:sz w:val="24"/>
        </w:rPr>
        <w:t xml:space="preserve"> </w:t>
      </w:r>
      <w:r>
        <w:rPr>
          <w:rFonts w:ascii="Times New Roman" w:hAnsi="Times New Roman"/>
          <w:sz w:val="24"/>
        </w:rPr>
        <w:t>(сказки</w:t>
      </w:r>
      <w:r>
        <w:rPr>
          <w:rFonts w:ascii="Times New Roman" w:hAnsi="Times New Roman"/>
          <w:spacing w:val="1"/>
          <w:sz w:val="24"/>
        </w:rPr>
        <w:t xml:space="preserve"> </w:t>
      </w:r>
      <w:r>
        <w:rPr>
          <w:rFonts w:ascii="Times New Roman" w:hAnsi="Times New Roman"/>
          <w:sz w:val="24"/>
        </w:rPr>
        <w:t>о</w:t>
      </w:r>
      <w:r>
        <w:rPr>
          <w:rFonts w:ascii="Times New Roman" w:hAnsi="Times New Roman"/>
          <w:spacing w:val="1"/>
          <w:sz w:val="24"/>
        </w:rPr>
        <w:t xml:space="preserve"> </w:t>
      </w:r>
      <w:r>
        <w:rPr>
          <w:rFonts w:ascii="Times New Roman" w:hAnsi="Times New Roman"/>
          <w:sz w:val="24"/>
        </w:rPr>
        <w:t>животных,</w:t>
      </w:r>
      <w:r>
        <w:rPr>
          <w:rFonts w:ascii="Times New Roman" w:hAnsi="Times New Roman"/>
          <w:spacing w:val="1"/>
          <w:sz w:val="24"/>
        </w:rPr>
        <w:t xml:space="preserve"> </w:t>
      </w:r>
      <w:r>
        <w:rPr>
          <w:rFonts w:ascii="Times New Roman" w:hAnsi="Times New Roman"/>
          <w:sz w:val="24"/>
        </w:rPr>
        <w:t>бытовые,</w:t>
      </w:r>
      <w:r>
        <w:rPr>
          <w:rFonts w:ascii="Times New Roman" w:hAnsi="Times New Roman"/>
          <w:spacing w:val="1"/>
          <w:sz w:val="24"/>
        </w:rPr>
        <w:t xml:space="preserve"> </w:t>
      </w:r>
      <w:r>
        <w:rPr>
          <w:rFonts w:ascii="Times New Roman" w:hAnsi="Times New Roman"/>
          <w:sz w:val="24"/>
        </w:rPr>
        <w:t>волшебные);</w:t>
      </w:r>
      <w:r>
        <w:rPr>
          <w:rFonts w:ascii="Times New Roman" w:hAnsi="Times New Roman"/>
          <w:spacing w:val="1"/>
          <w:sz w:val="24"/>
        </w:rPr>
        <w:t xml:space="preserve"> </w:t>
      </w:r>
      <w:r>
        <w:rPr>
          <w:rFonts w:ascii="Times New Roman" w:hAnsi="Times New Roman"/>
          <w:sz w:val="24"/>
        </w:rPr>
        <w:t>пословицы</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поговорки,</w:t>
      </w:r>
      <w:r>
        <w:rPr>
          <w:rFonts w:ascii="Times New Roman" w:hAnsi="Times New Roman"/>
          <w:spacing w:val="1"/>
          <w:sz w:val="24"/>
        </w:rPr>
        <w:t xml:space="preserve"> </w:t>
      </w:r>
      <w:r>
        <w:rPr>
          <w:rFonts w:ascii="Times New Roman" w:hAnsi="Times New Roman"/>
          <w:sz w:val="24"/>
        </w:rPr>
        <w:t>мэзэки.</w:t>
      </w:r>
      <w:r>
        <w:rPr>
          <w:rFonts w:ascii="Times New Roman" w:hAnsi="Times New Roman"/>
          <w:spacing w:val="1"/>
          <w:sz w:val="24"/>
        </w:rPr>
        <w:t xml:space="preserve"> </w:t>
      </w:r>
      <w:r>
        <w:rPr>
          <w:rFonts w:ascii="Times New Roman" w:hAnsi="Times New Roman"/>
          <w:sz w:val="24"/>
        </w:rPr>
        <w:t>Авторские</w:t>
      </w:r>
      <w:r>
        <w:rPr>
          <w:rFonts w:ascii="Times New Roman" w:hAnsi="Times New Roman"/>
          <w:spacing w:val="1"/>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басни.</w:t>
      </w:r>
      <w:r>
        <w:rPr>
          <w:rFonts w:ascii="Times New Roman" w:hAnsi="Times New Roman"/>
          <w:spacing w:val="1"/>
          <w:sz w:val="24"/>
        </w:rPr>
        <w:t xml:space="preserve"> </w:t>
      </w:r>
      <w:r>
        <w:rPr>
          <w:rFonts w:ascii="Times New Roman" w:hAnsi="Times New Roman"/>
          <w:sz w:val="24"/>
        </w:rPr>
        <w:t>Литературные</w:t>
      </w:r>
      <w:r>
        <w:rPr>
          <w:rFonts w:ascii="Times New Roman" w:hAnsi="Times New Roman"/>
          <w:spacing w:val="1"/>
          <w:sz w:val="24"/>
        </w:rPr>
        <w:t xml:space="preserve"> </w:t>
      </w:r>
      <w:r>
        <w:rPr>
          <w:rFonts w:ascii="Times New Roman" w:hAnsi="Times New Roman"/>
          <w:sz w:val="24"/>
        </w:rPr>
        <w:t>авторские</w:t>
      </w:r>
      <w:r>
        <w:rPr>
          <w:rFonts w:ascii="Times New Roman" w:hAnsi="Times New Roman"/>
          <w:spacing w:val="1"/>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классиков</w:t>
      </w:r>
      <w:r>
        <w:rPr>
          <w:rFonts w:ascii="Times New Roman" w:hAnsi="Times New Roman"/>
          <w:spacing w:val="1"/>
          <w:sz w:val="24"/>
        </w:rPr>
        <w:t xml:space="preserve"> </w:t>
      </w:r>
      <w:r>
        <w:rPr>
          <w:rFonts w:ascii="Times New Roman" w:hAnsi="Times New Roman"/>
          <w:sz w:val="24"/>
        </w:rPr>
        <w:t>родной</w:t>
      </w:r>
      <w:r>
        <w:rPr>
          <w:rFonts w:ascii="Times New Roman" w:hAnsi="Times New Roman"/>
          <w:spacing w:val="1"/>
          <w:sz w:val="24"/>
        </w:rPr>
        <w:t xml:space="preserve"> </w:t>
      </w:r>
      <w:r>
        <w:rPr>
          <w:rFonts w:ascii="Times New Roman" w:hAnsi="Times New Roman"/>
          <w:sz w:val="24"/>
        </w:rPr>
        <w:t>(татарской)</w:t>
      </w:r>
      <w:r>
        <w:rPr>
          <w:rFonts w:ascii="Times New Roman" w:hAnsi="Times New Roman"/>
          <w:spacing w:val="1"/>
          <w:sz w:val="24"/>
        </w:rPr>
        <w:t xml:space="preserve"> </w:t>
      </w:r>
      <w:r>
        <w:rPr>
          <w:rFonts w:ascii="Times New Roman" w:hAnsi="Times New Roman"/>
          <w:sz w:val="24"/>
        </w:rPr>
        <w:t>литературы</w:t>
      </w:r>
      <w:r>
        <w:rPr>
          <w:rFonts w:ascii="Times New Roman" w:hAnsi="Times New Roman"/>
          <w:spacing w:val="1"/>
          <w:sz w:val="24"/>
        </w:rPr>
        <w:t xml:space="preserve"> </w:t>
      </w:r>
      <w:r>
        <w:rPr>
          <w:rFonts w:ascii="Times New Roman" w:hAnsi="Times New Roman"/>
          <w:sz w:val="24"/>
        </w:rPr>
        <w:t>XIX–XX вв. (стихотворения, рассказы). Произведения классиков родной</w:t>
      </w:r>
      <w:r>
        <w:rPr>
          <w:rFonts w:ascii="Times New Roman" w:hAnsi="Times New Roman"/>
          <w:spacing w:val="1"/>
          <w:sz w:val="24"/>
        </w:rPr>
        <w:t xml:space="preserve"> </w:t>
      </w:r>
      <w:r>
        <w:rPr>
          <w:rFonts w:ascii="Times New Roman" w:hAnsi="Times New Roman"/>
          <w:sz w:val="24"/>
        </w:rPr>
        <w:t>(татарской)</w:t>
      </w:r>
      <w:r>
        <w:rPr>
          <w:rFonts w:ascii="Times New Roman" w:hAnsi="Times New Roman"/>
          <w:spacing w:val="1"/>
          <w:sz w:val="24"/>
        </w:rPr>
        <w:t xml:space="preserve"> </w:t>
      </w:r>
      <w:r>
        <w:rPr>
          <w:rFonts w:ascii="Times New Roman" w:hAnsi="Times New Roman"/>
          <w:sz w:val="24"/>
        </w:rPr>
        <w:t>детской</w:t>
      </w:r>
      <w:r>
        <w:rPr>
          <w:rFonts w:ascii="Times New Roman" w:hAnsi="Times New Roman"/>
          <w:spacing w:val="1"/>
          <w:sz w:val="24"/>
        </w:rPr>
        <w:t xml:space="preserve"> </w:t>
      </w:r>
      <w:r>
        <w:rPr>
          <w:rFonts w:ascii="Times New Roman" w:hAnsi="Times New Roman"/>
          <w:sz w:val="24"/>
        </w:rPr>
        <w:t>литературы</w:t>
      </w:r>
      <w:r>
        <w:rPr>
          <w:rFonts w:ascii="Times New Roman" w:hAnsi="Times New Roman"/>
          <w:spacing w:val="1"/>
          <w:sz w:val="24"/>
        </w:rPr>
        <w:t xml:space="preserve"> </w:t>
      </w:r>
      <w:r>
        <w:rPr>
          <w:rFonts w:ascii="Times New Roman" w:hAnsi="Times New Roman"/>
          <w:sz w:val="24"/>
        </w:rPr>
        <w:t>(стихотворения,</w:t>
      </w:r>
      <w:r>
        <w:rPr>
          <w:rFonts w:ascii="Times New Roman" w:hAnsi="Times New Roman"/>
          <w:spacing w:val="1"/>
          <w:sz w:val="24"/>
        </w:rPr>
        <w:t xml:space="preserve"> </w:t>
      </w:r>
      <w:r>
        <w:rPr>
          <w:rFonts w:ascii="Times New Roman" w:hAnsi="Times New Roman"/>
          <w:sz w:val="24"/>
        </w:rPr>
        <w:t>рассказы,</w:t>
      </w:r>
      <w:r>
        <w:rPr>
          <w:rFonts w:ascii="Times New Roman" w:hAnsi="Times New Roman"/>
          <w:spacing w:val="1"/>
          <w:sz w:val="24"/>
        </w:rPr>
        <w:t xml:space="preserve"> </w:t>
      </w:r>
      <w:r>
        <w:rPr>
          <w:rFonts w:ascii="Times New Roman" w:hAnsi="Times New Roman"/>
          <w:sz w:val="24"/>
        </w:rPr>
        <w:t>сказки).</w:t>
      </w:r>
      <w:r>
        <w:rPr>
          <w:rFonts w:ascii="Times New Roman" w:hAnsi="Times New Roman"/>
          <w:spacing w:val="1"/>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отечественной</w:t>
      </w:r>
      <w:r>
        <w:rPr>
          <w:rFonts w:ascii="Times New Roman" w:hAnsi="Times New Roman"/>
          <w:spacing w:val="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учетом</w:t>
      </w:r>
      <w:r>
        <w:rPr>
          <w:rFonts w:ascii="Times New Roman" w:hAnsi="Times New Roman"/>
          <w:spacing w:val="1"/>
          <w:sz w:val="24"/>
        </w:rPr>
        <w:t xml:space="preserve"> </w:t>
      </w:r>
      <w:r>
        <w:rPr>
          <w:rFonts w:ascii="Times New Roman" w:hAnsi="Times New Roman"/>
          <w:sz w:val="24"/>
        </w:rPr>
        <w:t>многонациональности</w:t>
      </w:r>
      <w:r>
        <w:rPr>
          <w:rFonts w:ascii="Times New Roman" w:hAnsi="Times New Roman"/>
          <w:spacing w:val="1"/>
          <w:sz w:val="24"/>
        </w:rPr>
        <w:t xml:space="preserve"> </w:t>
      </w:r>
      <w:r>
        <w:rPr>
          <w:rFonts w:ascii="Times New Roman" w:hAnsi="Times New Roman"/>
          <w:sz w:val="24"/>
        </w:rPr>
        <w:t>России)</w:t>
      </w:r>
      <w:r>
        <w:rPr>
          <w:rFonts w:ascii="Times New Roman" w:hAnsi="Times New Roman"/>
          <w:spacing w:val="1"/>
          <w:sz w:val="24"/>
        </w:rPr>
        <w:t xml:space="preserve"> </w:t>
      </w:r>
      <w:r>
        <w:rPr>
          <w:rFonts w:ascii="Times New Roman" w:hAnsi="Times New Roman"/>
          <w:sz w:val="24"/>
        </w:rPr>
        <w:t>литературы</w:t>
      </w:r>
      <w:r>
        <w:rPr>
          <w:rFonts w:ascii="Times New Roman" w:hAnsi="Times New Roman"/>
          <w:spacing w:val="-2"/>
          <w:sz w:val="24"/>
        </w:rPr>
        <w:t xml:space="preserve"> </w:t>
      </w:r>
      <w:r>
        <w:rPr>
          <w:rFonts w:ascii="Times New Roman" w:hAnsi="Times New Roman"/>
          <w:sz w:val="24"/>
        </w:rPr>
        <w:t>(рассказы,</w:t>
      </w:r>
      <w:r>
        <w:rPr>
          <w:rFonts w:ascii="Times New Roman" w:hAnsi="Times New Roman"/>
          <w:spacing w:val="-4"/>
          <w:sz w:val="24"/>
        </w:rPr>
        <w:t xml:space="preserve"> </w:t>
      </w:r>
      <w:r>
        <w:rPr>
          <w:rFonts w:ascii="Times New Roman" w:hAnsi="Times New Roman"/>
          <w:sz w:val="24"/>
        </w:rPr>
        <w:t>сказки).</w:t>
      </w:r>
      <w:r>
        <w:rPr>
          <w:rFonts w:ascii="Times New Roman" w:hAnsi="Times New Roman"/>
          <w:spacing w:val="-4"/>
          <w:sz w:val="24"/>
        </w:rPr>
        <w:t xml:space="preserve"> </w:t>
      </w:r>
      <w:r>
        <w:rPr>
          <w:rFonts w:ascii="Times New Roman" w:hAnsi="Times New Roman"/>
          <w:sz w:val="24"/>
        </w:rPr>
        <w:t>Детские</w:t>
      </w:r>
      <w:r>
        <w:rPr>
          <w:rFonts w:ascii="Times New Roman" w:hAnsi="Times New Roman"/>
          <w:spacing w:val="-2"/>
          <w:sz w:val="24"/>
        </w:rPr>
        <w:t xml:space="preserve"> </w:t>
      </w:r>
      <w:r>
        <w:rPr>
          <w:rFonts w:ascii="Times New Roman" w:hAnsi="Times New Roman"/>
          <w:sz w:val="24"/>
        </w:rPr>
        <w:t>периодические</w:t>
      </w:r>
      <w:r>
        <w:t xml:space="preserve"> </w:t>
      </w:r>
      <w:r>
        <w:rPr>
          <w:rFonts w:ascii="Times New Roman" w:hAnsi="Times New Roman"/>
          <w:sz w:val="24"/>
        </w:rPr>
        <w:t>издания</w:t>
      </w:r>
      <w:r>
        <w:rPr>
          <w:rFonts w:ascii="Times New Roman" w:hAnsi="Times New Roman"/>
          <w:spacing w:val="-3"/>
          <w:sz w:val="24"/>
        </w:rPr>
        <w:t xml:space="preserve"> </w:t>
      </w:r>
      <w:r>
        <w:rPr>
          <w:rFonts w:ascii="Times New Roman" w:hAnsi="Times New Roman"/>
          <w:sz w:val="24"/>
        </w:rPr>
        <w:t>(журналы).</w:t>
      </w:r>
      <w:r>
        <w:rPr>
          <w:rFonts w:ascii="Times New Roman" w:hAnsi="Times New Roman"/>
          <w:b w:val="1"/>
          <w:sz w:val="24"/>
        </w:rPr>
        <w:t xml:space="preserve"> </w:t>
      </w:r>
    </w:p>
    <w:p w14:paraId="94000000">
      <w:pPr>
        <w:spacing w:before="161"/>
        <w:ind/>
        <w:jc w:val="both"/>
        <w:rPr>
          <w:rFonts w:ascii="Times New Roman" w:hAnsi="Times New Roman"/>
          <w:b w:val="0"/>
          <w:sz w:val="24"/>
        </w:rPr>
      </w:pPr>
      <w:r>
        <w:rPr>
          <w:rFonts w:ascii="Times New Roman" w:hAnsi="Times New Roman"/>
          <w:b w:val="1"/>
          <w:sz w:val="24"/>
        </w:rPr>
        <w:t xml:space="preserve">Тылсымлы экият кануннарын өйрәнәбез: үткәннәргә кире кайтып, аларны яңадан кичерәбез, бүгенге тормыш белән бәйлибез </w:t>
      </w:r>
      <w:r>
        <w:rPr>
          <w:rFonts w:ascii="Times New Roman" w:hAnsi="Times New Roman"/>
          <w:b w:val="0"/>
          <w:sz w:val="24"/>
        </w:rPr>
        <w:t>Легенда "Җир ничек яралган", "Күкнең күтәрелүе", "Айдархан әм сәхабәләр", "Пәйгәмбәрнеү тууы һүм аныү балачагы", З. Ярмәки "Ак каен", хикәят "Абага чәчәге", Г.Кутуй "Рөстәм маҗаралары", Р.Фәйзуллин "Безнең тарих", Татар халык әкияте "Ак бүре", "Еланнар патшасы Шаһмара".</w:t>
      </w:r>
    </w:p>
    <w:p w14:paraId="95000000">
      <w:pPr>
        <w:spacing w:before="161"/>
        <w:ind/>
        <w:jc w:val="both"/>
        <w:rPr>
          <w:rFonts w:ascii="Times New Roman" w:hAnsi="Times New Roman"/>
          <w:b w:val="0"/>
          <w:sz w:val="24"/>
        </w:rPr>
      </w:pPr>
      <w:r>
        <w:rPr>
          <w:rFonts w:ascii="Times New Roman" w:hAnsi="Times New Roman"/>
          <w:b w:val="1"/>
          <w:sz w:val="24"/>
        </w:rPr>
        <w:t xml:space="preserve">Фольклорга нигезләнгән хикәяләү. Дастан, риваять һәм легенда аша тарих белән танышабыз, ә автор әкиятләре хисләр дөньясына чакыра </w:t>
      </w:r>
      <w:r>
        <w:rPr>
          <w:rFonts w:ascii="Times New Roman" w:hAnsi="Times New Roman"/>
          <w:b w:val="0"/>
          <w:sz w:val="24"/>
        </w:rPr>
        <w:t>Ш. Галиев "Кол Галигә", Тарихи җыр "Тоткын Сөембикә җыры", К.Гали "Кыйссаи Йосыф", Г.Латыйп "Минем нәсел", Э.Шәрифуллина "Без-татар балалары", Ә.Рәшит "Нәсел агачы", Х.Камалов "Археолог",Н. Сәйяр "Айсылу" әкияте, Г.Вәлиева "Кызыктырсалар да".</w:t>
      </w:r>
    </w:p>
    <w:p w14:paraId="96000000">
      <w:pPr>
        <w:spacing w:before="161"/>
        <w:ind/>
        <w:jc w:val="both"/>
        <w:rPr>
          <w:rFonts w:ascii="Times New Roman" w:hAnsi="Times New Roman"/>
          <w:b w:val="0"/>
          <w:sz w:val="24"/>
        </w:rPr>
      </w:pPr>
      <w:r>
        <w:rPr>
          <w:rFonts w:ascii="Times New Roman" w:hAnsi="Times New Roman"/>
          <w:b w:val="1"/>
          <w:sz w:val="24"/>
        </w:rPr>
        <w:t xml:space="preserve">Шагыйрьләр һәм рәссамнар иҗаты аша табигатҗ һәм кешеләрнең матурлыгын аңларга өйрәнәбез </w:t>
      </w:r>
      <w:r>
        <w:rPr>
          <w:rFonts w:ascii="Times New Roman" w:hAnsi="Times New Roman"/>
          <w:b w:val="0"/>
          <w:sz w:val="24"/>
        </w:rPr>
        <w:t>Ш.Галиев "Алсу дөнья", "Җирдә миңа ни кирәк?", Ш.Бабич "Габдулла әфәнде Тукаев", "Тын төн", Г.Рәхим "Көзге урман", Г.Рәхим "Песнәк", "Апрель" портрет, З.Ярмәки "Иртә", Н.Исәнбәт "Өч матур сүз", Сүз турында мәкальләр, Л.Лерон "Кыхмырый, Мыхмырый һәм Шыхмырый", И.Гыйләҗев "Тутыкмас тоткан".</w:t>
      </w:r>
    </w:p>
    <w:p w14:paraId="97000000">
      <w:pPr>
        <w:spacing w:before="161"/>
        <w:ind/>
        <w:jc w:val="both"/>
        <w:rPr>
          <w:rFonts w:ascii="Times New Roman" w:hAnsi="Times New Roman"/>
          <w:b w:val="0"/>
          <w:sz w:val="24"/>
        </w:rPr>
      </w:pPr>
      <w:r>
        <w:rPr>
          <w:rFonts w:ascii="Times New Roman" w:hAnsi="Times New Roman"/>
          <w:b w:val="1"/>
          <w:sz w:val="24"/>
        </w:rPr>
        <w:t xml:space="preserve">Безгә кадәр яшәгән яшьтәшләребез тормышы белән танышабыз </w:t>
      </w:r>
      <w:r>
        <w:rPr>
          <w:rFonts w:ascii="Times New Roman" w:hAnsi="Times New Roman"/>
          <w:b w:val="0"/>
          <w:sz w:val="24"/>
        </w:rPr>
        <w:t>Г.Галиев "Бибкәй аланы", Ф.Әмирхан "Кечкенә хезмәтче", К.Нәҗми "Нәсимәнең беренче эш көне", Г. Ибраһимов "Укудан кайткач" "Яз башы" хикәясеннән өзек, С.Хәким "Яратам мин", Зөлфәт "Кыз тавы".</w:t>
      </w:r>
    </w:p>
    <w:p w14:paraId="98000000">
      <w:pPr>
        <w:spacing w:before="161"/>
        <w:ind/>
        <w:jc w:val="both"/>
        <w:rPr>
          <w:rFonts w:ascii="Times New Roman" w:hAnsi="Times New Roman"/>
          <w:b w:val="0"/>
          <w:sz w:val="24"/>
        </w:rPr>
      </w:pPr>
      <w:r>
        <w:rPr>
          <w:rFonts w:ascii="Times New Roman" w:hAnsi="Times New Roman"/>
          <w:b w:val="1"/>
          <w:sz w:val="24"/>
        </w:rPr>
        <w:t xml:space="preserve">Матурлыкның безгә ничек тәэсир итүен аңларга тырышабыз </w:t>
      </w:r>
      <w:r>
        <w:rPr>
          <w:rFonts w:ascii="Times New Roman" w:hAnsi="Times New Roman"/>
          <w:b w:val="0"/>
          <w:sz w:val="24"/>
        </w:rPr>
        <w:t>В.Хәйруллина "Хәерле көн", Р.Хафизова "Кирлемән", Җ.Тәрҗеманов "Шуктуган", Ш.Галиев "Тукран сые", Н. Сладков "Тыштан ялтырый, эчтән калтырый", К.Тимбикова "Бану әби сабагы", Э.Шәрифуллина "Тормыш яме", Г.Гыйльманов "Минем исемем-Бүрек"(әкият-драма.)</w:t>
      </w:r>
    </w:p>
    <w:p w14:paraId="99000000">
      <w:pPr>
        <w:spacing w:before="161"/>
        <w:ind/>
        <w:jc w:val="both"/>
        <w:rPr>
          <w:rFonts w:ascii="Times New Roman" w:hAnsi="Times New Roman"/>
          <w:b w:val="0"/>
          <w:sz w:val="24"/>
        </w:rPr>
      </w:pPr>
      <w:r>
        <w:rPr>
          <w:rFonts w:ascii="Times New Roman" w:hAnsi="Times New Roman"/>
          <w:b w:val="1"/>
          <w:sz w:val="24"/>
        </w:rPr>
        <w:t xml:space="preserve">Сәнгатҗ дөнҗясының үзенә генә хас үзенчәлекләрен ачыклыйбыз </w:t>
      </w:r>
      <w:r>
        <w:rPr>
          <w:rFonts w:ascii="Times New Roman" w:hAnsi="Times New Roman"/>
          <w:b w:val="0"/>
          <w:sz w:val="24"/>
        </w:rPr>
        <w:t>Р.Вәлиев "Кайтчы, Сөембикә!", "Эт кояшы"(өзек), К.Насыйри "Каз итен, коймакка төреп, каймакка манып ашау", Мөҗәһит "Кемнең сайрыйсй килми?", К.Сибгатуллин "Чыпчык", Р.Әхмәтҗанов "Безнең шигырь, И.Гыйләҗев "Охшашлык",Г.Тукай "Яз гамәлләре"</w:t>
      </w:r>
    </w:p>
    <w:p w14:paraId="9A000000">
      <w:pPr>
        <w:spacing w:before="161"/>
        <w:ind/>
        <w:jc w:val="both"/>
        <w:rPr>
          <w:rFonts w:ascii="Times New Roman" w:hAnsi="Times New Roman"/>
          <w:b w:val="0"/>
          <w:sz w:val="24"/>
        </w:rPr>
      </w:pPr>
      <w:r>
        <w:rPr>
          <w:rFonts w:ascii="Times New Roman" w:hAnsi="Times New Roman"/>
          <w:b w:val="1"/>
          <w:sz w:val="24"/>
        </w:rPr>
        <w:t xml:space="preserve">Үткәне булмаган халыкның киләчәге юк. Туган ил турында уйланабыз </w:t>
      </w:r>
      <w:r>
        <w:rPr>
          <w:rFonts w:ascii="Times New Roman" w:hAnsi="Times New Roman"/>
          <w:b w:val="0"/>
          <w:sz w:val="24"/>
        </w:rPr>
        <w:t>Р.Вәлиев "Ватаным", Музыка тынлыйбыз, Татарстан флагы, Р.Харис "Татарстан әләме", Н.Арысланов "Халкыма", Г.Морат "Чит тел", М.Мирза "Балачак хатирәсе", Р.Фәйзуллин "Минем әти", Р.Вәлиева "Онытма!", М.Җәлил "Дару", Г.Кутуй "Яшен", Г.Мөхәммәтшин "Туган як", М.Галиев "Туган як", "Серле ачкыч" мәктәп клубы. Олимпиада.</w:t>
      </w:r>
    </w:p>
    <w:p w14:paraId="9B000000">
      <w:pPr>
        <w:ind w:firstLine="707" w:left="222" w:right="547"/>
        <w:jc w:val="both"/>
        <w:rPr>
          <w:rFonts w:ascii="Times New Roman" w:hAnsi="Times New Roman"/>
          <w:sz w:val="24"/>
        </w:rPr>
      </w:pPr>
      <w:r>
        <w:rPr>
          <w:rFonts w:ascii="Times New Roman" w:hAnsi="Times New Roman"/>
          <w:b w:val="1"/>
          <w:sz w:val="24"/>
        </w:rPr>
        <w:t>Литературоведческая</w:t>
      </w:r>
      <w:r>
        <w:rPr>
          <w:rFonts w:ascii="Times New Roman" w:hAnsi="Times New Roman"/>
          <w:b w:val="1"/>
          <w:spacing w:val="1"/>
          <w:sz w:val="24"/>
        </w:rPr>
        <w:t xml:space="preserve"> </w:t>
      </w:r>
      <w:r>
        <w:rPr>
          <w:rFonts w:ascii="Times New Roman" w:hAnsi="Times New Roman"/>
          <w:b w:val="1"/>
          <w:sz w:val="24"/>
        </w:rPr>
        <w:t>пропедевтика.</w:t>
      </w:r>
      <w:r>
        <w:rPr>
          <w:rFonts w:ascii="Times New Roman" w:hAnsi="Times New Roman"/>
          <w:b w:val="1"/>
          <w:spacing w:val="1"/>
          <w:sz w:val="24"/>
        </w:rPr>
        <w:t xml:space="preserve"> </w:t>
      </w:r>
      <w:r>
        <w:rPr>
          <w:rFonts w:ascii="Times New Roman" w:hAnsi="Times New Roman"/>
          <w:sz w:val="24"/>
        </w:rPr>
        <w:t>Различение</w:t>
      </w:r>
      <w:r>
        <w:rPr>
          <w:rFonts w:ascii="Times New Roman" w:hAnsi="Times New Roman"/>
          <w:spacing w:val="1"/>
          <w:sz w:val="24"/>
        </w:rPr>
        <w:t xml:space="preserve"> </w:t>
      </w:r>
      <w:r>
        <w:rPr>
          <w:rFonts w:ascii="Times New Roman" w:hAnsi="Times New Roman"/>
          <w:sz w:val="24"/>
        </w:rPr>
        <w:t>типов</w:t>
      </w:r>
      <w:r>
        <w:rPr>
          <w:rFonts w:ascii="Times New Roman" w:hAnsi="Times New Roman"/>
          <w:spacing w:val="1"/>
          <w:sz w:val="24"/>
        </w:rPr>
        <w:t xml:space="preserve"> </w:t>
      </w:r>
      <w:r>
        <w:rPr>
          <w:rFonts w:ascii="Times New Roman" w:hAnsi="Times New Roman"/>
          <w:sz w:val="24"/>
        </w:rPr>
        <w:t>рифм,</w:t>
      </w:r>
      <w:r>
        <w:rPr>
          <w:rFonts w:ascii="Times New Roman" w:hAnsi="Times New Roman"/>
          <w:spacing w:val="1"/>
          <w:sz w:val="24"/>
        </w:rPr>
        <w:t xml:space="preserve"> </w:t>
      </w:r>
      <w:r>
        <w:rPr>
          <w:rFonts w:ascii="Times New Roman" w:hAnsi="Times New Roman"/>
          <w:sz w:val="24"/>
        </w:rPr>
        <w:t>различение жанровых особенностей произведений народного творчества и</w:t>
      </w:r>
      <w:r>
        <w:rPr>
          <w:rFonts w:ascii="Times New Roman" w:hAnsi="Times New Roman"/>
          <w:spacing w:val="1"/>
          <w:sz w:val="24"/>
        </w:rPr>
        <w:t xml:space="preserve"> </w:t>
      </w:r>
      <w:r>
        <w:rPr>
          <w:rFonts w:ascii="Times New Roman" w:hAnsi="Times New Roman"/>
          <w:sz w:val="24"/>
        </w:rPr>
        <w:t>авторской</w:t>
      </w:r>
      <w:r>
        <w:rPr>
          <w:rFonts w:ascii="Times New Roman" w:hAnsi="Times New Roman"/>
          <w:spacing w:val="1"/>
          <w:sz w:val="24"/>
        </w:rPr>
        <w:t xml:space="preserve"> </w:t>
      </w:r>
      <w:r>
        <w:rPr>
          <w:rFonts w:ascii="Times New Roman" w:hAnsi="Times New Roman"/>
          <w:sz w:val="24"/>
        </w:rPr>
        <w:t>литературы,</w:t>
      </w:r>
      <w:r>
        <w:rPr>
          <w:rFonts w:ascii="Times New Roman" w:hAnsi="Times New Roman"/>
          <w:spacing w:val="1"/>
          <w:sz w:val="24"/>
        </w:rPr>
        <w:t xml:space="preserve"> </w:t>
      </w:r>
      <w:r>
        <w:rPr>
          <w:rFonts w:ascii="Times New Roman" w:hAnsi="Times New Roman"/>
          <w:sz w:val="24"/>
        </w:rPr>
        <w:t>узнавание</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1"/>
          <w:sz w:val="24"/>
        </w:rPr>
        <w:t xml:space="preserve"> </w:t>
      </w:r>
      <w:r>
        <w:rPr>
          <w:rFonts w:ascii="Times New Roman" w:hAnsi="Times New Roman"/>
          <w:sz w:val="24"/>
        </w:rPr>
        <w:t>текстах</w:t>
      </w:r>
      <w:r>
        <w:rPr>
          <w:rFonts w:ascii="Times New Roman" w:hAnsi="Times New Roman"/>
          <w:spacing w:val="1"/>
          <w:sz w:val="24"/>
        </w:rPr>
        <w:t xml:space="preserve"> </w:t>
      </w:r>
      <w:r>
        <w:rPr>
          <w:rFonts w:ascii="Times New Roman" w:hAnsi="Times New Roman"/>
          <w:sz w:val="24"/>
        </w:rPr>
        <w:t>художественных</w:t>
      </w:r>
      <w:r>
        <w:rPr>
          <w:rFonts w:ascii="Times New Roman" w:hAnsi="Times New Roman"/>
          <w:spacing w:val="1"/>
          <w:sz w:val="24"/>
        </w:rPr>
        <w:t xml:space="preserve"> </w:t>
      </w:r>
      <w:r>
        <w:rPr>
          <w:rFonts w:ascii="Times New Roman" w:hAnsi="Times New Roman"/>
          <w:sz w:val="24"/>
        </w:rPr>
        <w:t>приемов</w:t>
      </w:r>
      <w:r>
        <w:rPr>
          <w:rFonts w:ascii="Times New Roman" w:hAnsi="Times New Roman"/>
          <w:spacing w:val="1"/>
          <w:sz w:val="24"/>
        </w:rPr>
        <w:t xml:space="preserve"> </w:t>
      </w:r>
      <w:r>
        <w:rPr>
          <w:rFonts w:ascii="Times New Roman" w:hAnsi="Times New Roman"/>
          <w:sz w:val="24"/>
        </w:rPr>
        <w:t>(синонимы,</w:t>
      </w:r>
      <w:r>
        <w:rPr>
          <w:rFonts w:ascii="Times New Roman" w:hAnsi="Times New Roman"/>
          <w:spacing w:val="1"/>
          <w:sz w:val="24"/>
        </w:rPr>
        <w:t xml:space="preserve"> </w:t>
      </w:r>
      <w:r>
        <w:rPr>
          <w:rFonts w:ascii="Times New Roman" w:hAnsi="Times New Roman"/>
          <w:sz w:val="24"/>
        </w:rPr>
        <w:t>антонимы,</w:t>
      </w:r>
      <w:r>
        <w:rPr>
          <w:rFonts w:ascii="Times New Roman" w:hAnsi="Times New Roman"/>
          <w:spacing w:val="1"/>
          <w:sz w:val="24"/>
        </w:rPr>
        <w:t xml:space="preserve"> </w:t>
      </w:r>
      <w:r>
        <w:rPr>
          <w:rFonts w:ascii="Times New Roman" w:hAnsi="Times New Roman"/>
          <w:sz w:val="24"/>
        </w:rPr>
        <w:t>олицетворения,</w:t>
      </w:r>
      <w:r>
        <w:rPr>
          <w:rFonts w:ascii="Times New Roman" w:hAnsi="Times New Roman"/>
          <w:spacing w:val="1"/>
          <w:sz w:val="24"/>
        </w:rPr>
        <w:t xml:space="preserve"> </w:t>
      </w:r>
      <w:r>
        <w:rPr>
          <w:rFonts w:ascii="Times New Roman" w:hAnsi="Times New Roman"/>
          <w:sz w:val="24"/>
        </w:rPr>
        <w:t>сравнения,</w:t>
      </w:r>
      <w:r>
        <w:rPr>
          <w:rFonts w:ascii="Times New Roman" w:hAnsi="Times New Roman"/>
          <w:spacing w:val="1"/>
          <w:sz w:val="24"/>
        </w:rPr>
        <w:t xml:space="preserve"> </w:t>
      </w:r>
      <w:r>
        <w:rPr>
          <w:rFonts w:ascii="Times New Roman" w:hAnsi="Times New Roman"/>
          <w:sz w:val="24"/>
        </w:rPr>
        <w:t>эпитеты,</w:t>
      </w:r>
      <w:r>
        <w:rPr>
          <w:rFonts w:ascii="Times New Roman" w:hAnsi="Times New Roman"/>
          <w:spacing w:val="1"/>
          <w:sz w:val="24"/>
        </w:rPr>
        <w:t xml:space="preserve"> </w:t>
      </w:r>
      <w:r>
        <w:rPr>
          <w:rFonts w:ascii="Times New Roman" w:hAnsi="Times New Roman"/>
          <w:sz w:val="24"/>
        </w:rPr>
        <w:t>метафоры</w:t>
      </w:r>
      <w:r>
        <w:rPr>
          <w:rFonts w:ascii="Times New Roman" w:hAnsi="Times New Roman"/>
          <w:spacing w:val="70"/>
          <w:sz w:val="24"/>
        </w:rPr>
        <w:t xml:space="preserve"> </w:t>
      </w:r>
      <w:r>
        <w:rPr>
          <w:rFonts w:ascii="Times New Roman" w:hAnsi="Times New Roman"/>
          <w:sz w:val="24"/>
        </w:rPr>
        <w:t>и</w:t>
      </w:r>
      <w:r>
        <w:rPr>
          <w:rFonts w:ascii="Times New Roman" w:hAnsi="Times New Roman"/>
          <w:spacing w:val="-67"/>
          <w:sz w:val="24"/>
        </w:rPr>
        <w:t xml:space="preserve"> </w:t>
      </w:r>
      <w:r>
        <w:rPr>
          <w:rFonts w:ascii="Times New Roman" w:hAnsi="Times New Roman"/>
          <w:sz w:val="24"/>
        </w:rPr>
        <w:t>др.)</w:t>
      </w:r>
      <w:r>
        <w:rPr>
          <w:rFonts w:ascii="Times New Roman" w:hAnsi="Times New Roman"/>
          <w:spacing w:val="-5"/>
          <w:sz w:val="24"/>
        </w:rPr>
        <w:t xml:space="preserve"> </w:t>
      </w:r>
      <w:r>
        <w:rPr>
          <w:rFonts w:ascii="Times New Roman" w:hAnsi="Times New Roman"/>
          <w:sz w:val="24"/>
        </w:rPr>
        <w:t>и понимание причин их</w:t>
      </w:r>
      <w:r>
        <w:rPr>
          <w:rFonts w:ascii="Times New Roman" w:hAnsi="Times New Roman"/>
          <w:spacing w:val="1"/>
          <w:sz w:val="24"/>
        </w:rPr>
        <w:t xml:space="preserve"> </w:t>
      </w:r>
      <w:r>
        <w:rPr>
          <w:rFonts w:ascii="Times New Roman" w:hAnsi="Times New Roman"/>
          <w:sz w:val="24"/>
        </w:rPr>
        <w:t>использования.</w:t>
      </w:r>
    </w:p>
    <w:p w14:paraId="9C000000">
      <w:pPr>
        <w:ind w:firstLine="707" w:left="222" w:right="548"/>
        <w:jc w:val="both"/>
        <w:rPr>
          <w:rFonts w:ascii="Times New Roman" w:hAnsi="Times New Roman"/>
          <w:sz w:val="24"/>
        </w:rPr>
      </w:pPr>
      <w:r>
        <w:rPr>
          <w:rFonts w:ascii="Times New Roman" w:hAnsi="Times New Roman"/>
          <w:sz w:val="24"/>
        </w:rPr>
        <w:t>Систематизация</w:t>
      </w:r>
      <w:r>
        <w:rPr>
          <w:rFonts w:ascii="Times New Roman" w:hAnsi="Times New Roman"/>
          <w:spacing w:val="1"/>
          <w:sz w:val="24"/>
        </w:rPr>
        <w:t xml:space="preserve"> </w:t>
      </w:r>
      <w:r>
        <w:rPr>
          <w:rFonts w:ascii="Times New Roman" w:hAnsi="Times New Roman"/>
          <w:sz w:val="24"/>
        </w:rPr>
        <w:t>знаний</w:t>
      </w:r>
      <w:r>
        <w:rPr>
          <w:rFonts w:ascii="Times New Roman" w:hAnsi="Times New Roman"/>
          <w:spacing w:val="1"/>
          <w:sz w:val="24"/>
        </w:rPr>
        <w:t xml:space="preserve"> </w:t>
      </w:r>
      <w:r>
        <w:rPr>
          <w:rFonts w:ascii="Times New Roman" w:hAnsi="Times New Roman"/>
          <w:sz w:val="24"/>
        </w:rPr>
        <w:t>учащихся</w:t>
      </w:r>
      <w:r>
        <w:rPr>
          <w:rFonts w:ascii="Times New Roman" w:hAnsi="Times New Roman"/>
          <w:spacing w:val="1"/>
          <w:sz w:val="24"/>
        </w:rPr>
        <w:t xml:space="preserve"> </w:t>
      </w:r>
      <w:r>
        <w:rPr>
          <w:rFonts w:ascii="Times New Roman" w:hAnsi="Times New Roman"/>
          <w:sz w:val="24"/>
        </w:rPr>
        <w:t>о</w:t>
      </w:r>
      <w:r>
        <w:rPr>
          <w:rFonts w:ascii="Times New Roman" w:hAnsi="Times New Roman"/>
          <w:spacing w:val="1"/>
          <w:sz w:val="24"/>
        </w:rPr>
        <w:t xml:space="preserve"> </w:t>
      </w:r>
      <w:r>
        <w:rPr>
          <w:rFonts w:ascii="Times New Roman" w:hAnsi="Times New Roman"/>
          <w:sz w:val="24"/>
        </w:rPr>
        <w:t>малых</w:t>
      </w:r>
      <w:r>
        <w:rPr>
          <w:rFonts w:ascii="Times New Roman" w:hAnsi="Times New Roman"/>
          <w:spacing w:val="1"/>
          <w:sz w:val="24"/>
        </w:rPr>
        <w:t xml:space="preserve"> </w:t>
      </w:r>
      <w:r>
        <w:rPr>
          <w:rFonts w:ascii="Times New Roman" w:hAnsi="Times New Roman"/>
          <w:sz w:val="24"/>
        </w:rPr>
        <w:t>фольклорных</w:t>
      </w:r>
      <w:r>
        <w:rPr>
          <w:rFonts w:ascii="Times New Roman" w:hAnsi="Times New Roman"/>
          <w:spacing w:val="1"/>
          <w:sz w:val="24"/>
        </w:rPr>
        <w:t xml:space="preserve"> </w:t>
      </w:r>
      <w:r>
        <w:rPr>
          <w:rFonts w:ascii="Times New Roman" w:hAnsi="Times New Roman"/>
          <w:sz w:val="24"/>
        </w:rPr>
        <w:t>жанрах</w:t>
      </w:r>
      <w:r>
        <w:rPr>
          <w:rFonts w:ascii="Times New Roman" w:hAnsi="Times New Roman"/>
          <w:spacing w:val="1"/>
          <w:sz w:val="24"/>
        </w:rPr>
        <w:t xml:space="preserve"> </w:t>
      </w:r>
      <w:r>
        <w:rPr>
          <w:rFonts w:ascii="Times New Roman" w:hAnsi="Times New Roman"/>
          <w:sz w:val="24"/>
        </w:rPr>
        <w:t>татарского</w:t>
      </w:r>
      <w:r>
        <w:rPr>
          <w:rFonts w:ascii="Times New Roman" w:hAnsi="Times New Roman"/>
          <w:spacing w:val="1"/>
          <w:sz w:val="24"/>
        </w:rPr>
        <w:t xml:space="preserve"> </w:t>
      </w:r>
      <w:r>
        <w:rPr>
          <w:rFonts w:ascii="Times New Roman" w:hAnsi="Times New Roman"/>
          <w:sz w:val="24"/>
        </w:rPr>
        <w:t>народного</w:t>
      </w:r>
      <w:r>
        <w:rPr>
          <w:rFonts w:ascii="Times New Roman" w:hAnsi="Times New Roman"/>
          <w:spacing w:val="1"/>
          <w:sz w:val="24"/>
        </w:rPr>
        <w:t xml:space="preserve"> </w:t>
      </w:r>
      <w:r>
        <w:rPr>
          <w:rFonts w:ascii="Times New Roman" w:hAnsi="Times New Roman"/>
          <w:sz w:val="24"/>
        </w:rPr>
        <w:t>творчества и</w:t>
      </w:r>
      <w:r>
        <w:rPr>
          <w:rFonts w:ascii="Times New Roman" w:hAnsi="Times New Roman"/>
          <w:spacing w:val="1"/>
          <w:sz w:val="24"/>
        </w:rPr>
        <w:t xml:space="preserve"> </w:t>
      </w:r>
      <w:r>
        <w:rPr>
          <w:rFonts w:ascii="Times New Roman" w:hAnsi="Times New Roman"/>
          <w:sz w:val="24"/>
        </w:rPr>
        <w:t>усвоение</w:t>
      </w:r>
      <w:r>
        <w:rPr>
          <w:rFonts w:ascii="Times New Roman" w:hAnsi="Times New Roman"/>
          <w:spacing w:val="1"/>
          <w:sz w:val="24"/>
        </w:rPr>
        <w:t xml:space="preserve"> </w:t>
      </w:r>
      <w:r>
        <w:rPr>
          <w:rFonts w:ascii="Times New Roman" w:hAnsi="Times New Roman"/>
          <w:sz w:val="24"/>
        </w:rPr>
        <w:t>понятия</w:t>
      </w:r>
      <w:r>
        <w:rPr>
          <w:rFonts w:ascii="Times New Roman" w:hAnsi="Times New Roman"/>
          <w:spacing w:val="1"/>
          <w:sz w:val="24"/>
        </w:rPr>
        <w:t xml:space="preserve"> </w:t>
      </w:r>
      <w:r>
        <w:rPr>
          <w:rFonts w:ascii="Times New Roman" w:hAnsi="Times New Roman"/>
          <w:sz w:val="24"/>
        </w:rPr>
        <w:t>«устное народное</w:t>
      </w:r>
      <w:r>
        <w:rPr>
          <w:rFonts w:ascii="Times New Roman" w:hAnsi="Times New Roman"/>
          <w:spacing w:val="1"/>
          <w:sz w:val="24"/>
        </w:rPr>
        <w:t xml:space="preserve"> </w:t>
      </w:r>
      <w:r>
        <w:rPr>
          <w:rFonts w:ascii="Times New Roman" w:hAnsi="Times New Roman"/>
          <w:sz w:val="24"/>
        </w:rPr>
        <w:t>творчество».</w:t>
      </w:r>
      <w:r>
        <w:rPr>
          <w:rFonts w:ascii="Times New Roman" w:hAnsi="Times New Roman"/>
          <w:spacing w:val="1"/>
          <w:sz w:val="24"/>
        </w:rPr>
        <w:t xml:space="preserve"> </w:t>
      </w:r>
      <w:r>
        <w:rPr>
          <w:rFonts w:ascii="Times New Roman" w:hAnsi="Times New Roman"/>
          <w:sz w:val="24"/>
        </w:rPr>
        <w:t>Формирование</w:t>
      </w:r>
      <w:r>
        <w:rPr>
          <w:rFonts w:ascii="Times New Roman" w:hAnsi="Times New Roman"/>
          <w:spacing w:val="1"/>
          <w:sz w:val="24"/>
        </w:rPr>
        <w:t xml:space="preserve"> </w:t>
      </w:r>
      <w:r>
        <w:rPr>
          <w:rFonts w:ascii="Times New Roman" w:hAnsi="Times New Roman"/>
          <w:sz w:val="24"/>
        </w:rPr>
        <w:t>элементов</w:t>
      </w:r>
      <w:r>
        <w:rPr>
          <w:rFonts w:ascii="Times New Roman" w:hAnsi="Times New Roman"/>
          <w:spacing w:val="1"/>
          <w:sz w:val="24"/>
        </w:rPr>
        <w:t xml:space="preserve"> </w:t>
      </w:r>
      <w:r>
        <w:rPr>
          <w:rFonts w:ascii="Times New Roman" w:hAnsi="Times New Roman"/>
          <w:sz w:val="24"/>
        </w:rPr>
        <w:t>литературоведческих</w:t>
      </w:r>
      <w:r>
        <w:rPr>
          <w:rFonts w:ascii="Times New Roman" w:hAnsi="Times New Roman"/>
          <w:spacing w:val="1"/>
          <w:sz w:val="24"/>
        </w:rPr>
        <w:t xml:space="preserve"> </w:t>
      </w:r>
      <w:r>
        <w:rPr>
          <w:rFonts w:ascii="Times New Roman" w:hAnsi="Times New Roman"/>
          <w:sz w:val="24"/>
        </w:rPr>
        <w:t>представлений. Представление о фольклорных произведениях. Жанровое</w:t>
      </w:r>
      <w:r>
        <w:rPr>
          <w:rFonts w:ascii="Times New Roman" w:hAnsi="Times New Roman"/>
          <w:spacing w:val="1"/>
          <w:sz w:val="24"/>
        </w:rPr>
        <w:t xml:space="preserve"> </w:t>
      </w:r>
      <w:r>
        <w:rPr>
          <w:rFonts w:ascii="Times New Roman" w:hAnsi="Times New Roman"/>
          <w:sz w:val="24"/>
        </w:rPr>
        <w:t>разнообразие фольклорных произведений (сказки о животных, волшебные</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бытовые</w:t>
      </w:r>
      <w:r>
        <w:rPr>
          <w:rFonts w:ascii="Times New Roman" w:hAnsi="Times New Roman"/>
          <w:spacing w:val="1"/>
          <w:sz w:val="24"/>
        </w:rPr>
        <w:t xml:space="preserve"> </w:t>
      </w:r>
      <w:r>
        <w:rPr>
          <w:rFonts w:ascii="Times New Roman" w:hAnsi="Times New Roman"/>
          <w:sz w:val="24"/>
        </w:rPr>
        <w:t>сказки;</w:t>
      </w:r>
      <w:r>
        <w:rPr>
          <w:rFonts w:ascii="Times New Roman" w:hAnsi="Times New Roman"/>
          <w:spacing w:val="1"/>
          <w:sz w:val="24"/>
        </w:rPr>
        <w:t xml:space="preserve"> </w:t>
      </w:r>
      <w:r>
        <w:rPr>
          <w:rFonts w:ascii="Times New Roman" w:hAnsi="Times New Roman"/>
          <w:sz w:val="24"/>
        </w:rPr>
        <w:t>малые</w:t>
      </w:r>
      <w:r>
        <w:rPr>
          <w:rFonts w:ascii="Times New Roman" w:hAnsi="Times New Roman"/>
          <w:spacing w:val="1"/>
          <w:sz w:val="24"/>
        </w:rPr>
        <w:t xml:space="preserve"> </w:t>
      </w:r>
      <w:r>
        <w:rPr>
          <w:rFonts w:ascii="Times New Roman" w:hAnsi="Times New Roman"/>
          <w:sz w:val="24"/>
        </w:rPr>
        <w:t>фольклорные</w:t>
      </w:r>
      <w:r>
        <w:rPr>
          <w:rFonts w:ascii="Times New Roman" w:hAnsi="Times New Roman"/>
          <w:spacing w:val="1"/>
          <w:sz w:val="24"/>
        </w:rPr>
        <w:t xml:space="preserve"> </w:t>
      </w:r>
      <w:r>
        <w:rPr>
          <w:rFonts w:ascii="Times New Roman" w:hAnsi="Times New Roman"/>
          <w:sz w:val="24"/>
        </w:rPr>
        <w:t>формы:</w:t>
      </w:r>
      <w:r>
        <w:rPr>
          <w:rFonts w:ascii="Times New Roman" w:hAnsi="Times New Roman"/>
          <w:spacing w:val="1"/>
          <w:sz w:val="24"/>
        </w:rPr>
        <w:t xml:space="preserve"> </w:t>
      </w:r>
      <w:r>
        <w:rPr>
          <w:rFonts w:ascii="Times New Roman" w:hAnsi="Times New Roman"/>
          <w:sz w:val="24"/>
        </w:rPr>
        <w:t>загадки,</w:t>
      </w:r>
      <w:r>
        <w:rPr>
          <w:rFonts w:ascii="Times New Roman" w:hAnsi="Times New Roman"/>
          <w:spacing w:val="1"/>
          <w:sz w:val="24"/>
        </w:rPr>
        <w:t xml:space="preserve"> </w:t>
      </w:r>
      <w:r>
        <w:rPr>
          <w:rFonts w:ascii="Times New Roman" w:hAnsi="Times New Roman"/>
          <w:sz w:val="24"/>
        </w:rPr>
        <w:t>считалки,</w:t>
      </w:r>
      <w:r>
        <w:rPr>
          <w:rFonts w:ascii="Times New Roman" w:hAnsi="Times New Roman"/>
          <w:spacing w:val="1"/>
          <w:sz w:val="24"/>
        </w:rPr>
        <w:t xml:space="preserve"> </w:t>
      </w:r>
      <w:r>
        <w:rPr>
          <w:rFonts w:ascii="Times New Roman" w:hAnsi="Times New Roman"/>
          <w:sz w:val="24"/>
        </w:rPr>
        <w:t>колыбельные песенки, пословицы и т. д.). Авторская литература: жанры</w:t>
      </w:r>
      <w:r>
        <w:rPr>
          <w:rFonts w:ascii="Times New Roman" w:hAnsi="Times New Roman"/>
          <w:spacing w:val="1"/>
          <w:sz w:val="24"/>
        </w:rPr>
        <w:t xml:space="preserve"> </w:t>
      </w:r>
      <w:r>
        <w:rPr>
          <w:rFonts w:ascii="Times New Roman" w:hAnsi="Times New Roman"/>
          <w:sz w:val="24"/>
        </w:rPr>
        <w:t>рассказа</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литературной</w:t>
      </w:r>
      <w:r>
        <w:rPr>
          <w:rFonts w:ascii="Times New Roman" w:hAnsi="Times New Roman"/>
          <w:spacing w:val="1"/>
          <w:sz w:val="24"/>
        </w:rPr>
        <w:t xml:space="preserve"> </w:t>
      </w:r>
      <w:r>
        <w:rPr>
          <w:rFonts w:ascii="Times New Roman" w:hAnsi="Times New Roman"/>
          <w:sz w:val="24"/>
        </w:rPr>
        <w:t>сказки,</w:t>
      </w:r>
      <w:r>
        <w:rPr>
          <w:rFonts w:ascii="Times New Roman" w:hAnsi="Times New Roman"/>
          <w:spacing w:val="1"/>
          <w:sz w:val="24"/>
        </w:rPr>
        <w:t xml:space="preserve"> </w:t>
      </w:r>
      <w:r>
        <w:rPr>
          <w:rFonts w:ascii="Times New Roman" w:hAnsi="Times New Roman"/>
          <w:sz w:val="24"/>
        </w:rPr>
        <w:t>поэзия.</w:t>
      </w:r>
      <w:r>
        <w:rPr>
          <w:rFonts w:ascii="Times New Roman" w:hAnsi="Times New Roman"/>
          <w:spacing w:val="1"/>
          <w:sz w:val="24"/>
        </w:rPr>
        <w:t xml:space="preserve"> </w:t>
      </w:r>
      <w:r>
        <w:rPr>
          <w:rFonts w:ascii="Times New Roman" w:hAnsi="Times New Roman"/>
          <w:sz w:val="24"/>
        </w:rPr>
        <w:t>Особенности</w:t>
      </w:r>
      <w:r>
        <w:rPr>
          <w:rFonts w:ascii="Times New Roman" w:hAnsi="Times New Roman"/>
          <w:spacing w:val="70"/>
          <w:sz w:val="24"/>
        </w:rPr>
        <w:t xml:space="preserve"> </w:t>
      </w:r>
      <w:r>
        <w:rPr>
          <w:rFonts w:ascii="Times New Roman" w:hAnsi="Times New Roman"/>
          <w:sz w:val="24"/>
        </w:rPr>
        <w:t>стихотворного</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(ритм,</w:t>
      </w:r>
      <w:r>
        <w:rPr>
          <w:rFonts w:ascii="Times New Roman" w:hAnsi="Times New Roman"/>
          <w:spacing w:val="1"/>
          <w:sz w:val="24"/>
        </w:rPr>
        <w:t xml:space="preserve"> </w:t>
      </w:r>
      <w:r>
        <w:rPr>
          <w:rFonts w:ascii="Times New Roman" w:hAnsi="Times New Roman"/>
          <w:sz w:val="24"/>
        </w:rPr>
        <w:t>рифма).</w:t>
      </w:r>
      <w:r>
        <w:rPr>
          <w:rFonts w:ascii="Times New Roman" w:hAnsi="Times New Roman"/>
          <w:spacing w:val="1"/>
          <w:sz w:val="24"/>
        </w:rPr>
        <w:t xml:space="preserve"> </w:t>
      </w:r>
      <w:r>
        <w:rPr>
          <w:rFonts w:ascii="Times New Roman" w:hAnsi="Times New Roman"/>
          <w:sz w:val="24"/>
        </w:rPr>
        <w:t>Освоение</w:t>
      </w:r>
      <w:r>
        <w:rPr>
          <w:rFonts w:ascii="Times New Roman" w:hAnsi="Times New Roman"/>
          <w:spacing w:val="1"/>
          <w:sz w:val="24"/>
        </w:rPr>
        <w:t xml:space="preserve"> </w:t>
      </w:r>
      <w:r>
        <w:rPr>
          <w:rFonts w:ascii="Times New Roman" w:hAnsi="Times New Roman"/>
          <w:sz w:val="24"/>
        </w:rPr>
        <w:t>понятий</w:t>
      </w:r>
      <w:r>
        <w:rPr>
          <w:rFonts w:ascii="Times New Roman" w:hAnsi="Times New Roman"/>
          <w:spacing w:val="1"/>
          <w:sz w:val="24"/>
        </w:rPr>
        <w:t xml:space="preserve"> </w:t>
      </w:r>
      <w:r>
        <w:rPr>
          <w:rFonts w:ascii="Times New Roman" w:hAnsi="Times New Roman"/>
          <w:sz w:val="24"/>
        </w:rPr>
        <w:t>«тема»</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«основная</w:t>
      </w:r>
      <w:r>
        <w:rPr>
          <w:rFonts w:ascii="Times New Roman" w:hAnsi="Times New Roman"/>
          <w:spacing w:val="1"/>
          <w:sz w:val="24"/>
        </w:rPr>
        <w:t xml:space="preserve"> </w:t>
      </w:r>
      <w:r>
        <w:rPr>
          <w:rFonts w:ascii="Times New Roman" w:hAnsi="Times New Roman"/>
          <w:sz w:val="24"/>
        </w:rPr>
        <w:t>мысль».</w:t>
      </w:r>
      <w:r>
        <w:rPr>
          <w:rFonts w:ascii="Times New Roman" w:hAnsi="Times New Roman"/>
          <w:spacing w:val="1"/>
          <w:sz w:val="24"/>
        </w:rPr>
        <w:t xml:space="preserve"> </w:t>
      </w:r>
      <w:r>
        <w:rPr>
          <w:rFonts w:ascii="Times New Roman" w:hAnsi="Times New Roman"/>
          <w:sz w:val="24"/>
        </w:rPr>
        <w:t>Практическое различение произведений разного жанрового характера (без</w:t>
      </w:r>
      <w:r>
        <w:rPr>
          <w:rFonts w:ascii="Times New Roman" w:hAnsi="Times New Roman"/>
          <w:spacing w:val="1"/>
          <w:sz w:val="24"/>
        </w:rPr>
        <w:t xml:space="preserve"> </w:t>
      </w:r>
      <w:r>
        <w:rPr>
          <w:rFonts w:ascii="Times New Roman" w:hAnsi="Times New Roman"/>
          <w:sz w:val="24"/>
        </w:rPr>
        <w:t>освоения</w:t>
      </w:r>
      <w:r>
        <w:rPr>
          <w:rFonts w:ascii="Times New Roman" w:hAnsi="Times New Roman"/>
          <w:spacing w:val="1"/>
          <w:sz w:val="24"/>
        </w:rPr>
        <w:t xml:space="preserve"> </w:t>
      </w:r>
      <w:r>
        <w:rPr>
          <w:rFonts w:ascii="Times New Roman" w:hAnsi="Times New Roman"/>
          <w:sz w:val="24"/>
        </w:rPr>
        <w:t>понятия</w:t>
      </w:r>
      <w:r>
        <w:rPr>
          <w:rFonts w:ascii="Times New Roman" w:hAnsi="Times New Roman"/>
          <w:spacing w:val="1"/>
          <w:sz w:val="24"/>
        </w:rPr>
        <w:t xml:space="preserve"> </w:t>
      </w:r>
      <w:r>
        <w:rPr>
          <w:rFonts w:ascii="Times New Roman" w:hAnsi="Times New Roman"/>
          <w:sz w:val="24"/>
        </w:rPr>
        <w:t>«жанр»).</w:t>
      </w:r>
      <w:r>
        <w:rPr>
          <w:rFonts w:ascii="Times New Roman" w:hAnsi="Times New Roman"/>
          <w:spacing w:val="1"/>
          <w:sz w:val="24"/>
        </w:rPr>
        <w:t xml:space="preserve"> </w:t>
      </w:r>
      <w:r>
        <w:rPr>
          <w:rFonts w:ascii="Times New Roman" w:hAnsi="Times New Roman"/>
          <w:sz w:val="24"/>
        </w:rPr>
        <w:t>Представление</w:t>
      </w:r>
      <w:r>
        <w:rPr>
          <w:rFonts w:ascii="Times New Roman" w:hAnsi="Times New Roman"/>
          <w:spacing w:val="1"/>
          <w:sz w:val="24"/>
        </w:rPr>
        <w:t xml:space="preserve"> </w:t>
      </w:r>
      <w:r>
        <w:rPr>
          <w:rFonts w:ascii="Times New Roman" w:hAnsi="Times New Roman"/>
          <w:sz w:val="24"/>
        </w:rPr>
        <w:t>о</w:t>
      </w:r>
      <w:r>
        <w:rPr>
          <w:rFonts w:ascii="Times New Roman" w:hAnsi="Times New Roman"/>
          <w:spacing w:val="1"/>
          <w:sz w:val="24"/>
        </w:rPr>
        <w:t xml:space="preserve"> </w:t>
      </w:r>
      <w:r>
        <w:rPr>
          <w:rFonts w:ascii="Times New Roman" w:hAnsi="Times New Roman"/>
          <w:sz w:val="24"/>
        </w:rPr>
        <w:t>герое</w:t>
      </w:r>
      <w:r>
        <w:rPr>
          <w:rFonts w:ascii="Times New Roman" w:hAnsi="Times New Roman"/>
          <w:spacing w:val="1"/>
          <w:sz w:val="24"/>
        </w:rPr>
        <w:t xml:space="preserve"> </w:t>
      </w:r>
      <w:r>
        <w:rPr>
          <w:rFonts w:ascii="Times New Roman" w:hAnsi="Times New Roman"/>
          <w:sz w:val="24"/>
        </w:rPr>
        <w:t>произведения,</w:t>
      </w:r>
      <w:r>
        <w:rPr>
          <w:rFonts w:ascii="Times New Roman" w:hAnsi="Times New Roman"/>
          <w:spacing w:val="1"/>
          <w:sz w:val="24"/>
        </w:rPr>
        <w:t xml:space="preserve"> </w:t>
      </w:r>
      <w:r>
        <w:rPr>
          <w:rFonts w:ascii="Times New Roman" w:hAnsi="Times New Roman"/>
          <w:sz w:val="24"/>
        </w:rPr>
        <w:t>об</w:t>
      </w:r>
      <w:r>
        <w:rPr>
          <w:rFonts w:ascii="Times New Roman" w:hAnsi="Times New Roman"/>
          <w:spacing w:val="1"/>
          <w:sz w:val="24"/>
        </w:rPr>
        <w:t xml:space="preserve"> </w:t>
      </w:r>
      <w:r>
        <w:rPr>
          <w:rFonts w:ascii="Times New Roman" w:hAnsi="Times New Roman"/>
          <w:sz w:val="24"/>
        </w:rPr>
        <w:t>авторе-рассказчике.</w:t>
      </w:r>
    </w:p>
    <w:p w14:paraId="9D000000">
      <w:pPr>
        <w:spacing w:before="67"/>
        <w:ind w:right="557"/>
        <w:jc w:val="both"/>
        <w:rPr>
          <w:rFonts w:ascii="Times New Roman" w:hAnsi="Times New Roman"/>
          <w:sz w:val="24"/>
        </w:rPr>
      </w:pPr>
      <w:r>
        <w:rPr>
          <w:rFonts w:ascii="Times New Roman" w:hAnsi="Times New Roman"/>
          <w:sz w:val="24"/>
        </w:rPr>
        <w:t>Определение</w:t>
      </w:r>
      <w:r>
        <w:rPr>
          <w:rFonts w:ascii="Times New Roman" w:hAnsi="Times New Roman"/>
          <w:spacing w:val="1"/>
          <w:sz w:val="24"/>
        </w:rPr>
        <w:t xml:space="preserve"> </w:t>
      </w:r>
      <w:r>
        <w:rPr>
          <w:rFonts w:ascii="Times New Roman" w:hAnsi="Times New Roman"/>
          <w:sz w:val="24"/>
        </w:rPr>
        <w:t>принадлежности</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к</w:t>
      </w:r>
      <w:r>
        <w:rPr>
          <w:rFonts w:ascii="Times New Roman" w:hAnsi="Times New Roman"/>
          <w:spacing w:val="1"/>
          <w:sz w:val="24"/>
        </w:rPr>
        <w:t xml:space="preserve"> </w:t>
      </w:r>
      <w:r>
        <w:rPr>
          <w:rFonts w:ascii="Times New Roman" w:hAnsi="Times New Roman"/>
          <w:sz w:val="24"/>
        </w:rPr>
        <w:t>фольклорному</w:t>
      </w:r>
      <w:r>
        <w:rPr>
          <w:rFonts w:ascii="Times New Roman" w:hAnsi="Times New Roman"/>
          <w:spacing w:val="1"/>
          <w:sz w:val="24"/>
        </w:rPr>
        <w:t xml:space="preserve"> </w:t>
      </w:r>
      <w:r>
        <w:rPr>
          <w:rFonts w:ascii="Times New Roman" w:hAnsi="Times New Roman"/>
          <w:sz w:val="24"/>
        </w:rPr>
        <w:t>миру</w:t>
      </w:r>
      <w:r>
        <w:rPr>
          <w:rFonts w:ascii="Times New Roman" w:hAnsi="Times New Roman"/>
          <w:spacing w:val="70"/>
          <w:sz w:val="24"/>
        </w:rPr>
        <w:t xml:space="preserve"> </w:t>
      </w:r>
      <w:r>
        <w:rPr>
          <w:rFonts w:ascii="Times New Roman" w:hAnsi="Times New Roman"/>
          <w:sz w:val="24"/>
        </w:rPr>
        <w:t>или</w:t>
      </w:r>
      <w:r>
        <w:rPr>
          <w:rFonts w:ascii="Times New Roman" w:hAnsi="Times New Roman"/>
          <w:spacing w:val="1"/>
          <w:sz w:val="24"/>
        </w:rPr>
        <w:t xml:space="preserve"> </w:t>
      </w:r>
      <w:r>
        <w:rPr>
          <w:rFonts w:ascii="Times New Roman" w:hAnsi="Times New Roman"/>
          <w:sz w:val="24"/>
        </w:rPr>
        <w:t>кругу авторских произведений. Понимание жанровых особенностей текста</w:t>
      </w:r>
      <w:r>
        <w:rPr>
          <w:rFonts w:ascii="Times New Roman" w:hAnsi="Times New Roman"/>
          <w:spacing w:val="1"/>
          <w:sz w:val="24"/>
        </w:rPr>
        <w:t xml:space="preserve"> </w:t>
      </w:r>
      <w:r>
        <w:rPr>
          <w:rFonts w:ascii="Times New Roman" w:hAnsi="Times New Roman"/>
          <w:sz w:val="24"/>
        </w:rPr>
        <w:t>(сказка,</w:t>
      </w:r>
      <w:r>
        <w:rPr>
          <w:rFonts w:ascii="Times New Roman" w:hAnsi="Times New Roman"/>
          <w:spacing w:val="1"/>
          <w:sz w:val="24"/>
        </w:rPr>
        <w:t xml:space="preserve"> </w:t>
      </w:r>
      <w:r>
        <w:rPr>
          <w:rFonts w:ascii="Times New Roman" w:hAnsi="Times New Roman"/>
          <w:sz w:val="24"/>
        </w:rPr>
        <w:t>рассказ,</w:t>
      </w:r>
      <w:r>
        <w:rPr>
          <w:rFonts w:ascii="Times New Roman" w:hAnsi="Times New Roman"/>
          <w:spacing w:val="1"/>
          <w:sz w:val="24"/>
        </w:rPr>
        <w:t xml:space="preserve"> </w:t>
      </w:r>
      <w:r>
        <w:rPr>
          <w:rFonts w:ascii="Times New Roman" w:hAnsi="Times New Roman"/>
          <w:sz w:val="24"/>
        </w:rPr>
        <w:t>стихотворение,</w:t>
      </w:r>
      <w:r>
        <w:rPr>
          <w:rFonts w:ascii="Times New Roman" w:hAnsi="Times New Roman"/>
          <w:spacing w:val="1"/>
          <w:sz w:val="24"/>
        </w:rPr>
        <w:t xml:space="preserve"> </w:t>
      </w:r>
      <w:r>
        <w:rPr>
          <w:rFonts w:ascii="Times New Roman" w:hAnsi="Times New Roman"/>
          <w:sz w:val="24"/>
        </w:rPr>
        <w:t>пословица,</w:t>
      </w:r>
      <w:r>
        <w:rPr>
          <w:rFonts w:ascii="Times New Roman" w:hAnsi="Times New Roman"/>
          <w:spacing w:val="1"/>
          <w:sz w:val="24"/>
        </w:rPr>
        <w:t xml:space="preserve"> </w:t>
      </w:r>
      <w:r>
        <w:rPr>
          <w:rFonts w:ascii="Times New Roman" w:hAnsi="Times New Roman"/>
          <w:sz w:val="24"/>
        </w:rPr>
        <w:t>загадкаи</w:t>
      </w:r>
      <w:r>
        <w:rPr>
          <w:rFonts w:ascii="Times New Roman" w:hAnsi="Times New Roman"/>
          <w:spacing w:val="1"/>
          <w:sz w:val="24"/>
        </w:rPr>
        <w:t xml:space="preserve"> </w:t>
      </w:r>
      <w:r>
        <w:rPr>
          <w:rFonts w:ascii="Times New Roman" w:hAnsi="Times New Roman"/>
          <w:sz w:val="24"/>
        </w:rPr>
        <w:t>т. д.).</w:t>
      </w:r>
      <w:r>
        <w:rPr>
          <w:rFonts w:ascii="Times New Roman" w:hAnsi="Times New Roman"/>
          <w:spacing w:val="1"/>
          <w:sz w:val="24"/>
        </w:rPr>
        <w:t xml:space="preserve"> </w:t>
      </w:r>
      <w:r>
        <w:rPr>
          <w:rFonts w:ascii="Times New Roman" w:hAnsi="Times New Roman"/>
          <w:sz w:val="24"/>
        </w:rPr>
        <w:t>Понимание</w:t>
      </w:r>
      <w:r>
        <w:rPr>
          <w:rFonts w:ascii="Times New Roman" w:hAnsi="Times New Roman"/>
          <w:spacing w:val="1"/>
          <w:sz w:val="24"/>
        </w:rPr>
        <w:t xml:space="preserve"> </w:t>
      </w:r>
      <w:r>
        <w:rPr>
          <w:rFonts w:ascii="Times New Roman" w:hAnsi="Times New Roman"/>
          <w:sz w:val="24"/>
        </w:rPr>
        <w:t>разницы</w:t>
      </w:r>
      <w:r>
        <w:rPr>
          <w:rFonts w:ascii="Times New Roman" w:hAnsi="Times New Roman"/>
          <w:spacing w:val="1"/>
          <w:sz w:val="24"/>
        </w:rPr>
        <w:t xml:space="preserve"> </w:t>
      </w:r>
      <w:r>
        <w:rPr>
          <w:rFonts w:ascii="Times New Roman" w:hAnsi="Times New Roman"/>
          <w:sz w:val="24"/>
        </w:rPr>
        <w:t>между</w:t>
      </w:r>
      <w:r>
        <w:rPr>
          <w:rFonts w:ascii="Times New Roman" w:hAnsi="Times New Roman"/>
          <w:spacing w:val="1"/>
          <w:sz w:val="24"/>
        </w:rPr>
        <w:t xml:space="preserve"> </w:t>
      </w:r>
      <w:r>
        <w:rPr>
          <w:rFonts w:ascii="Times New Roman" w:hAnsi="Times New Roman"/>
          <w:sz w:val="24"/>
        </w:rPr>
        <w:t>художественным</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научно-популярным</w:t>
      </w:r>
      <w:r>
        <w:rPr>
          <w:rFonts w:ascii="Times New Roman" w:hAnsi="Times New Roman"/>
          <w:spacing w:val="1"/>
          <w:sz w:val="24"/>
        </w:rPr>
        <w:t xml:space="preserve"> </w:t>
      </w:r>
      <w:r>
        <w:rPr>
          <w:rFonts w:ascii="Times New Roman" w:hAnsi="Times New Roman"/>
          <w:sz w:val="24"/>
        </w:rPr>
        <w:t>текстами.</w:t>
      </w:r>
      <w:r>
        <w:rPr>
          <w:rFonts w:ascii="Times New Roman" w:hAnsi="Times New Roman"/>
          <w:spacing w:val="1"/>
          <w:sz w:val="24"/>
        </w:rPr>
        <w:t xml:space="preserve"> </w:t>
      </w:r>
      <w:r>
        <w:rPr>
          <w:rFonts w:ascii="Times New Roman" w:hAnsi="Times New Roman"/>
          <w:sz w:val="24"/>
        </w:rPr>
        <w:t>Понимание</w:t>
      </w:r>
      <w:r>
        <w:rPr>
          <w:rFonts w:ascii="Times New Roman" w:hAnsi="Times New Roman"/>
          <w:spacing w:val="1"/>
          <w:sz w:val="24"/>
        </w:rPr>
        <w:t xml:space="preserve"> </w:t>
      </w:r>
      <w:r>
        <w:rPr>
          <w:rFonts w:ascii="Times New Roman" w:hAnsi="Times New Roman"/>
          <w:sz w:val="24"/>
        </w:rPr>
        <w:t>отличий</w:t>
      </w:r>
      <w:r>
        <w:rPr>
          <w:rFonts w:ascii="Times New Roman" w:hAnsi="Times New Roman"/>
          <w:spacing w:val="1"/>
          <w:sz w:val="24"/>
        </w:rPr>
        <w:t xml:space="preserve"> </w:t>
      </w:r>
      <w:r>
        <w:rPr>
          <w:rFonts w:ascii="Times New Roman" w:hAnsi="Times New Roman"/>
          <w:sz w:val="24"/>
        </w:rPr>
        <w:t>прозаического</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стихотворного</w:t>
      </w:r>
      <w:r>
        <w:rPr>
          <w:rFonts w:ascii="Times New Roman" w:hAnsi="Times New Roman"/>
          <w:spacing w:val="1"/>
          <w:sz w:val="24"/>
        </w:rPr>
        <w:t xml:space="preserve"> </w:t>
      </w:r>
      <w:r>
        <w:rPr>
          <w:rFonts w:ascii="Times New Roman" w:hAnsi="Times New Roman"/>
          <w:sz w:val="24"/>
        </w:rPr>
        <w:t>текстов.</w:t>
      </w:r>
      <w:r>
        <w:rPr>
          <w:rFonts w:ascii="Times New Roman" w:hAnsi="Times New Roman"/>
          <w:spacing w:val="1"/>
          <w:sz w:val="24"/>
        </w:rPr>
        <w:t xml:space="preserve"> </w:t>
      </w: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реконструировать</w:t>
      </w:r>
      <w:r>
        <w:rPr>
          <w:rFonts w:ascii="Times New Roman" w:hAnsi="Times New Roman"/>
          <w:spacing w:val="30"/>
          <w:sz w:val="24"/>
        </w:rPr>
        <w:t xml:space="preserve"> </w:t>
      </w:r>
      <w:r>
        <w:rPr>
          <w:rFonts w:ascii="Times New Roman" w:hAnsi="Times New Roman"/>
          <w:sz w:val="24"/>
        </w:rPr>
        <w:t>(с</w:t>
      </w:r>
      <w:r>
        <w:rPr>
          <w:rFonts w:ascii="Times New Roman" w:hAnsi="Times New Roman"/>
          <w:spacing w:val="32"/>
          <w:sz w:val="24"/>
        </w:rPr>
        <w:t xml:space="preserve"> </w:t>
      </w:r>
      <w:r>
        <w:rPr>
          <w:rFonts w:ascii="Times New Roman" w:hAnsi="Times New Roman"/>
          <w:sz w:val="24"/>
        </w:rPr>
        <w:t>помощью</w:t>
      </w:r>
      <w:r>
        <w:rPr>
          <w:rFonts w:ascii="Times New Roman" w:hAnsi="Times New Roman"/>
          <w:spacing w:val="31"/>
          <w:sz w:val="24"/>
        </w:rPr>
        <w:t xml:space="preserve"> </w:t>
      </w:r>
      <w:r>
        <w:rPr>
          <w:rFonts w:ascii="Times New Roman" w:hAnsi="Times New Roman"/>
          <w:sz w:val="24"/>
        </w:rPr>
        <w:t>учителя)</w:t>
      </w:r>
      <w:r>
        <w:rPr>
          <w:rFonts w:ascii="Times New Roman" w:hAnsi="Times New Roman"/>
          <w:spacing w:val="33"/>
          <w:sz w:val="24"/>
        </w:rPr>
        <w:t xml:space="preserve"> </w:t>
      </w:r>
      <w:r>
        <w:rPr>
          <w:rFonts w:ascii="Times New Roman" w:hAnsi="Times New Roman"/>
          <w:sz w:val="24"/>
        </w:rPr>
        <w:t>позицию</w:t>
      </w:r>
      <w:r>
        <w:rPr>
          <w:rFonts w:ascii="Times New Roman" w:hAnsi="Times New Roman"/>
          <w:spacing w:val="31"/>
          <w:sz w:val="24"/>
        </w:rPr>
        <w:t xml:space="preserve"> </w:t>
      </w:r>
      <w:r>
        <w:rPr>
          <w:rFonts w:ascii="Times New Roman" w:hAnsi="Times New Roman"/>
          <w:sz w:val="24"/>
        </w:rPr>
        <w:t>автора</w:t>
      </w:r>
      <w:r>
        <w:rPr>
          <w:rFonts w:ascii="Times New Roman" w:hAnsi="Times New Roman"/>
          <w:spacing w:val="32"/>
          <w:sz w:val="24"/>
        </w:rPr>
        <w:t xml:space="preserve"> </w:t>
      </w:r>
      <w:r>
        <w:rPr>
          <w:rFonts w:ascii="Times New Roman" w:hAnsi="Times New Roman"/>
          <w:sz w:val="24"/>
        </w:rPr>
        <w:t>в</w:t>
      </w:r>
      <w:r>
        <w:rPr>
          <w:rFonts w:ascii="Times New Roman" w:hAnsi="Times New Roman"/>
          <w:spacing w:val="31"/>
          <w:sz w:val="24"/>
        </w:rPr>
        <w:t xml:space="preserve"> </w:t>
      </w:r>
      <w:r>
        <w:rPr>
          <w:rFonts w:ascii="Times New Roman" w:hAnsi="Times New Roman"/>
          <w:sz w:val="24"/>
        </w:rPr>
        <w:t>люб авторском тексте, а также понимать переживания героя (или лирического</w:t>
      </w:r>
      <w:r>
        <w:rPr>
          <w:rFonts w:ascii="Times New Roman" w:hAnsi="Times New Roman"/>
          <w:spacing w:val="1"/>
          <w:sz w:val="24"/>
        </w:rPr>
        <w:t xml:space="preserve"> </w:t>
      </w:r>
      <w:r>
        <w:rPr>
          <w:rFonts w:ascii="Times New Roman" w:hAnsi="Times New Roman"/>
          <w:sz w:val="24"/>
        </w:rPr>
        <w:t>героя)</w:t>
      </w:r>
      <w:r>
        <w:rPr>
          <w:rFonts w:ascii="Times New Roman" w:hAnsi="Times New Roman"/>
          <w:spacing w:val="-1"/>
          <w:sz w:val="24"/>
        </w:rPr>
        <w:t xml:space="preserve"> </w:t>
      </w:r>
      <w:r>
        <w:rPr>
          <w:rFonts w:ascii="Times New Roman" w:hAnsi="Times New Roman"/>
          <w:sz w:val="24"/>
        </w:rPr>
        <w:t>в</w:t>
      </w:r>
      <w:r>
        <w:rPr>
          <w:rFonts w:ascii="Times New Roman" w:hAnsi="Times New Roman"/>
          <w:spacing w:val="-2"/>
          <w:sz w:val="24"/>
        </w:rPr>
        <w:t xml:space="preserve"> </w:t>
      </w:r>
      <w:r>
        <w:rPr>
          <w:rFonts w:ascii="Times New Roman" w:hAnsi="Times New Roman"/>
          <w:sz w:val="24"/>
        </w:rPr>
        <w:t>лирическом</w:t>
      </w:r>
      <w:r>
        <w:rPr>
          <w:rFonts w:ascii="Times New Roman" w:hAnsi="Times New Roman"/>
          <w:spacing w:val="-3"/>
          <w:sz w:val="24"/>
        </w:rPr>
        <w:t xml:space="preserve"> </w:t>
      </w:r>
      <w:r>
        <w:rPr>
          <w:rFonts w:ascii="Times New Roman" w:hAnsi="Times New Roman"/>
          <w:sz w:val="24"/>
        </w:rPr>
        <w:t>стихотворении.</w:t>
      </w:r>
    </w:p>
    <w:p w14:paraId="9E000000">
      <w:pPr>
        <w:ind w:firstLine="707" w:left="222" w:right="547"/>
        <w:jc w:val="both"/>
        <w:rPr>
          <w:rFonts w:ascii="Times New Roman" w:hAnsi="Times New Roman"/>
          <w:sz w:val="24"/>
        </w:rPr>
      </w:pPr>
      <w:r>
        <w:rPr>
          <w:rFonts w:ascii="Times New Roman" w:hAnsi="Times New Roman"/>
          <w:b w:val="1"/>
          <w:sz w:val="24"/>
        </w:rPr>
        <w:t xml:space="preserve">Творческая деятельность обучающихся. </w:t>
      </w:r>
      <w:r>
        <w:rPr>
          <w:rFonts w:ascii="Times New Roman" w:hAnsi="Times New Roman"/>
          <w:sz w:val="24"/>
        </w:rPr>
        <w:t>Чтение художественного</w:t>
      </w:r>
      <w:r>
        <w:rPr>
          <w:rFonts w:ascii="Times New Roman" w:hAnsi="Times New Roman"/>
          <w:spacing w:val="1"/>
          <w:sz w:val="24"/>
        </w:rPr>
        <w:t xml:space="preserve"> </w:t>
      </w:r>
      <w:r>
        <w:rPr>
          <w:rFonts w:ascii="Times New Roman" w:hAnsi="Times New Roman"/>
          <w:sz w:val="24"/>
        </w:rPr>
        <w:t>произведения (или его фрагментов) по ролям. Умение читать выразительно</w:t>
      </w:r>
      <w:r>
        <w:rPr>
          <w:rFonts w:ascii="Times New Roman" w:hAnsi="Times New Roman"/>
          <w:spacing w:val="-67"/>
          <w:sz w:val="24"/>
        </w:rPr>
        <w:t xml:space="preserve"> </w:t>
      </w:r>
      <w:r>
        <w:rPr>
          <w:rFonts w:ascii="Times New Roman" w:hAnsi="Times New Roman"/>
          <w:sz w:val="24"/>
        </w:rPr>
        <w:t>поэтический</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прозаический</w:t>
      </w:r>
      <w:r>
        <w:rPr>
          <w:rFonts w:ascii="Times New Roman" w:hAnsi="Times New Roman"/>
          <w:spacing w:val="1"/>
          <w:sz w:val="24"/>
        </w:rPr>
        <w:t xml:space="preserve"> </w:t>
      </w:r>
      <w:r>
        <w:rPr>
          <w:rFonts w:ascii="Times New Roman" w:hAnsi="Times New Roman"/>
          <w:sz w:val="24"/>
        </w:rPr>
        <w:t>текст.</w:t>
      </w:r>
      <w:r>
        <w:rPr>
          <w:rFonts w:ascii="Times New Roman" w:hAnsi="Times New Roman"/>
          <w:spacing w:val="1"/>
          <w:sz w:val="24"/>
        </w:rPr>
        <w:t xml:space="preserve"> </w:t>
      </w:r>
      <w:r>
        <w:rPr>
          <w:rFonts w:ascii="Times New Roman" w:hAnsi="Times New Roman"/>
          <w:sz w:val="24"/>
        </w:rPr>
        <w:t>Умение</w:t>
      </w:r>
      <w:r>
        <w:rPr>
          <w:rFonts w:ascii="Times New Roman" w:hAnsi="Times New Roman"/>
          <w:spacing w:val="1"/>
          <w:sz w:val="24"/>
        </w:rPr>
        <w:t xml:space="preserve"> </w:t>
      </w:r>
      <w:r>
        <w:rPr>
          <w:rFonts w:ascii="Times New Roman" w:hAnsi="Times New Roman"/>
          <w:sz w:val="24"/>
        </w:rPr>
        <w:t>осознанно</w:t>
      </w:r>
      <w:r>
        <w:rPr>
          <w:rFonts w:ascii="Times New Roman" w:hAnsi="Times New Roman"/>
          <w:spacing w:val="1"/>
          <w:sz w:val="24"/>
        </w:rPr>
        <w:t xml:space="preserve"> </w:t>
      </w:r>
      <w:r>
        <w:rPr>
          <w:rFonts w:ascii="Times New Roman" w:hAnsi="Times New Roman"/>
          <w:sz w:val="24"/>
        </w:rPr>
        <w:t>выбирать</w:t>
      </w:r>
      <w:r>
        <w:rPr>
          <w:rFonts w:ascii="Times New Roman" w:hAnsi="Times New Roman"/>
          <w:spacing w:val="1"/>
          <w:sz w:val="24"/>
        </w:rPr>
        <w:t xml:space="preserve"> </w:t>
      </w:r>
      <w:r>
        <w:rPr>
          <w:rFonts w:ascii="Times New Roman" w:hAnsi="Times New Roman"/>
          <w:sz w:val="24"/>
        </w:rPr>
        <w:t>интонацию, темп чтения и делать необходимые паузы в соответствии с</w:t>
      </w:r>
      <w:r>
        <w:rPr>
          <w:rFonts w:ascii="Times New Roman" w:hAnsi="Times New Roman"/>
          <w:spacing w:val="1"/>
          <w:sz w:val="24"/>
        </w:rPr>
        <w:t xml:space="preserve"> </w:t>
      </w:r>
      <w:r>
        <w:rPr>
          <w:rFonts w:ascii="Times New Roman" w:hAnsi="Times New Roman"/>
          <w:sz w:val="24"/>
        </w:rPr>
        <w:t>особенностями</w:t>
      </w:r>
      <w:r>
        <w:rPr>
          <w:rFonts w:ascii="Times New Roman" w:hAnsi="Times New Roman"/>
          <w:spacing w:val="1"/>
          <w:sz w:val="24"/>
        </w:rPr>
        <w:t xml:space="preserve"> </w:t>
      </w:r>
      <w:r>
        <w:rPr>
          <w:rFonts w:ascii="Times New Roman" w:hAnsi="Times New Roman"/>
          <w:sz w:val="24"/>
        </w:rPr>
        <w:t>текста.</w:t>
      </w:r>
      <w:r>
        <w:rPr>
          <w:rFonts w:ascii="Times New Roman" w:hAnsi="Times New Roman"/>
          <w:spacing w:val="1"/>
          <w:sz w:val="24"/>
        </w:rPr>
        <w:t xml:space="preserve"> </w:t>
      </w:r>
      <w:r>
        <w:rPr>
          <w:rFonts w:ascii="Times New Roman" w:hAnsi="Times New Roman"/>
          <w:sz w:val="24"/>
        </w:rPr>
        <w:t>Практическое</w:t>
      </w:r>
      <w:r>
        <w:rPr>
          <w:rFonts w:ascii="Times New Roman" w:hAnsi="Times New Roman"/>
          <w:spacing w:val="70"/>
          <w:sz w:val="24"/>
        </w:rPr>
        <w:t xml:space="preserve"> </w:t>
      </w:r>
      <w:r>
        <w:rPr>
          <w:rFonts w:ascii="Times New Roman" w:hAnsi="Times New Roman"/>
          <w:sz w:val="24"/>
        </w:rPr>
        <w:t>освоение</w:t>
      </w:r>
      <w:r>
        <w:rPr>
          <w:rFonts w:ascii="Times New Roman" w:hAnsi="Times New Roman"/>
          <w:spacing w:val="1"/>
          <w:sz w:val="24"/>
        </w:rPr>
        <w:t xml:space="preserve"> </w:t>
      </w:r>
      <w:r>
        <w:rPr>
          <w:rFonts w:ascii="Times New Roman" w:hAnsi="Times New Roman"/>
          <w:sz w:val="24"/>
        </w:rPr>
        <w:t>малых</w:t>
      </w:r>
      <w:r>
        <w:rPr>
          <w:rFonts w:ascii="Times New Roman" w:hAnsi="Times New Roman"/>
          <w:spacing w:val="1"/>
          <w:sz w:val="24"/>
        </w:rPr>
        <w:t xml:space="preserve"> </w:t>
      </w:r>
      <w:r>
        <w:rPr>
          <w:rFonts w:ascii="Times New Roman" w:hAnsi="Times New Roman"/>
          <w:sz w:val="24"/>
        </w:rPr>
        <w:t>фольклорных</w:t>
      </w:r>
      <w:r>
        <w:rPr>
          <w:rFonts w:ascii="Times New Roman" w:hAnsi="Times New Roman"/>
          <w:spacing w:val="1"/>
          <w:sz w:val="24"/>
        </w:rPr>
        <w:t xml:space="preserve"> </w:t>
      </w:r>
      <w:r>
        <w:rPr>
          <w:rFonts w:ascii="Times New Roman" w:hAnsi="Times New Roman"/>
          <w:sz w:val="24"/>
        </w:rPr>
        <w:t>жанров</w:t>
      </w:r>
      <w:r>
        <w:rPr>
          <w:rFonts w:ascii="Times New Roman" w:hAnsi="Times New Roman"/>
          <w:spacing w:val="1"/>
          <w:sz w:val="24"/>
        </w:rPr>
        <w:t xml:space="preserve"> </w:t>
      </w:r>
      <w:r>
        <w:rPr>
          <w:rFonts w:ascii="Times New Roman" w:hAnsi="Times New Roman"/>
          <w:sz w:val="24"/>
        </w:rPr>
        <w:t>(загадки,</w:t>
      </w:r>
      <w:r>
        <w:rPr>
          <w:rFonts w:ascii="Times New Roman" w:hAnsi="Times New Roman"/>
          <w:spacing w:val="1"/>
          <w:sz w:val="24"/>
        </w:rPr>
        <w:t xml:space="preserve"> </w:t>
      </w:r>
      <w:r>
        <w:rPr>
          <w:rFonts w:ascii="Times New Roman" w:hAnsi="Times New Roman"/>
          <w:sz w:val="24"/>
        </w:rPr>
        <w:t>считалки,</w:t>
      </w:r>
      <w:r>
        <w:rPr>
          <w:rFonts w:ascii="Times New Roman" w:hAnsi="Times New Roman"/>
          <w:spacing w:val="1"/>
          <w:sz w:val="24"/>
        </w:rPr>
        <w:t xml:space="preserve"> </w:t>
      </w:r>
      <w:r>
        <w:rPr>
          <w:rFonts w:ascii="Times New Roman" w:hAnsi="Times New Roman"/>
          <w:sz w:val="24"/>
        </w:rPr>
        <w:t>заклички),</w:t>
      </w:r>
      <w:r>
        <w:rPr>
          <w:rFonts w:ascii="Times New Roman" w:hAnsi="Times New Roman"/>
          <w:spacing w:val="1"/>
          <w:sz w:val="24"/>
        </w:rPr>
        <w:t xml:space="preserve"> </w:t>
      </w:r>
      <w:r>
        <w:rPr>
          <w:rFonts w:ascii="Times New Roman" w:hAnsi="Times New Roman"/>
          <w:sz w:val="24"/>
        </w:rPr>
        <w:t>сочинение</w:t>
      </w:r>
      <w:r>
        <w:rPr>
          <w:rFonts w:ascii="Times New Roman" w:hAnsi="Times New Roman"/>
          <w:spacing w:val="1"/>
          <w:sz w:val="24"/>
        </w:rPr>
        <w:t xml:space="preserve"> </w:t>
      </w:r>
      <w:r>
        <w:rPr>
          <w:rFonts w:ascii="Times New Roman" w:hAnsi="Times New Roman"/>
          <w:sz w:val="24"/>
        </w:rPr>
        <w:t>собственных</w:t>
      </w:r>
      <w:r>
        <w:rPr>
          <w:rFonts w:ascii="Times New Roman" w:hAnsi="Times New Roman"/>
          <w:spacing w:val="1"/>
          <w:sz w:val="24"/>
        </w:rPr>
        <w:t xml:space="preserve"> </w:t>
      </w:r>
      <w:r>
        <w:rPr>
          <w:rFonts w:ascii="Times New Roman" w:hAnsi="Times New Roman"/>
          <w:sz w:val="24"/>
        </w:rPr>
        <w:t>текстов</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1"/>
          <w:sz w:val="24"/>
        </w:rPr>
        <w:t xml:space="preserve"> </w:t>
      </w:r>
      <w:r>
        <w:rPr>
          <w:rFonts w:ascii="Times New Roman" w:hAnsi="Times New Roman"/>
          <w:sz w:val="24"/>
        </w:rPr>
        <w:t>инсценировка</w:t>
      </w:r>
      <w:r>
        <w:rPr>
          <w:rFonts w:ascii="Times New Roman" w:hAnsi="Times New Roman"/>
          <w:spacing w:val="1"/>
          <w:sz w:val="24"/>
        </w:rPr>
        <w:t xml:space="preserve"> </w:t>
      </w:r>
      <w:r>
        <w:rPr>
          <w:rFonts w:ascii="Times New Roman" w:hAnsi="Times New Roman"/>
          <w:sz w:val="24"/>
        </w:rPr>
        <w:t>их</w:t>
      </w:r>
      <w:r>
        <w:rPr>
          <w:rFonts w:ascii="Times New Roman" w:hAnsi="Times New Roman"/>
          <w:spacing w:val="1"/>
          <w:sz w:val="24"/>
        </w:rPr>
        <w:t xml:space="preserve"> </w:t>
      </w:r>
      <w:r>
        <w:rPr>
          <w:rFonts w:ascii="Times New Roman" w:hAnsi="Times New Roman"/>
          <w:sz w:val="24"/>
        </w:rPr>
        <w:t>с</w:t>
      </w:r>
      <w:r>
        <w:rPr>
          <w:rFonts w:ascii="Times New Roman" w:hAnsi="Times New Roman"/>
          <w:spacing w:val="1"/>
          <w:sz w:val="24"/>
        </w:rPr>
        <w:t xml:space="preserve"> </w:t>
      </w:r>
      <w:r>
        <w:rPr>
          <w:rFonts w:ascii="Times New Roman" w:hAnsi="Times New Roman"/>
          <w:sz w:val="24"/>
        </w:rPr>
        <w:t>помощью</w:t>
      </w:r>
      <w:r>
        <w:rPr>
          <w:rFonts w:ascii="Times New Roman" w:hAnsi="Times New Roman"/>
          <w:spacing w:val="70"/>
          <w:sz w:val="24"/>
        </w:rPr>
        <w:t xml:space="preserve"> </w:t>
      </w:r>
      <w:r>
        <w:rPr>
          <w:rFonts w:ascii="Times New Roman" w:hAnsi="Times New Roman"/>
          <w:sz w:val="24"/>
        </w:rPr>
        <w:t>выразительных</w:t>
      </w:r>
      <w:r>
        <w:rPr>
          <w:rFonts w:ascii="Times New Roman" w:hAnsi="Times New Roman"/>
          <w:spacing w:val="1"/>
          <w:sz w:val="24"/>
        </w:rPr>
        <w:t xml:space="preserve"> </w:t>
      </w:r>
      <w:r>
        <w:rPr>
          <w:rFonts w:ascii="Times New Roman" w:hAnsi="Times New Roman"/>
          <w:sz w:val="24"/>
        </w:rPr>
        <w:t>средств (мимики, жестов, интонации). Способность устно и письменно (в</w:t>
      </w:r>
      <w:r>
        <w:rPr>
          <w:rFonts w:ascii="Times New Roman" w:hAnsi="Times New Roman"/>
          <w:spacing w:val="1"/>
          <w:sz w:val="24"/>
        </w:rPr>
        <w:t xml:space="preserve"> </w:t>
      </w:r>
      <w:r>
        <w:rPr>
          <w:rFonts w:ascii="Times New Roman" w:hAnsi="Times New Roman"/>
          <w:sz w:val="24"/>
        </w:rPr>
        <w:t>виде высказываний и небольших сочинений) делиться</w:t>
      </w:r>
      <w:r>
        <w:rPr>
          <w:rFonts w:ascii="Times New Roman" w:hAnsi="Times New Roman"/>
          <w:spacing w:val="1"/>
          <w:sz w:val="24"/>
        </w:rPr>
        <w:t xml:space="preserve"> </w:t>
      </w:r>
      <w:r>
        <w:rPr>
          <w:rFonts w:ascii="Times New Roman" w:hAnsi="Times New Roman"/>
          <w:sz w:val="24"/>
        </w:rPr>
        <w:t>своими личными</w:t>
      </w:r>
      <w:r>
        <w:rPr>
          <w:rFonts w:ascii="Times New Roman" w:hAnsi="Times New Roman"/>
          <w:spacing w:val="1"/>
          <w:sz w:val="24"/>
        </w:rPr>
        <w:t xml:space="preserve"> </w:t>
      </w:r>
      <w:r>
        <w:rPr>
          <w:rFonts w:ascii="Times New Roman" w:hAnsi="Times New Roman"/>
          <w:sz w:val="24"/>
        </w:rPr>
        <w:t>наблюдениями</w:t>
      </w:r>
      <w:r>
        <w:rPr>
          <w:rFonts w:ascii="Times New Roman" w:hAnsi="Times New Roman"/>
          <w:spacing w:val="-1"/>
          <w:sz w:val="24"/>
        </w:rPr>
        <w:t xml:space="preserve"> </w:t>
      </w:r>
      <w:r>
        <w:rPr>
          <w:rFonts w:ascii="Times New Roman" w:hAnsi="Times New Roman"/>
          <w:sz w:val="24"/>
        </w:rPr>
        <w:t>и</w:t>
      </w:r>
      <w:r>
        <w:rPr>
          <w:rFonts w:ascii="Times New Roman" w:hAnsi="Times New Roman"/>
          <w:spacing w:val="2"/>
          <w:sz w:val="24"/>
        </w:rPr>
        <w:t xml:space="preserve"> </w:t>
      </w:r>
      <w:r>
        <w:rPr>
          <w:rFonts w:ascii="Times New Roman" w:hAnsi="Times New Roman"/>
          <w:sz w:val="24"/>
        </w:rPr>
        <w:t>впечатлениями.</w:t>
      </w:r>
    </w:p>
    <w:p w14:paraId="9F000000">
      <w:pPr>
        <w:widowControl w:val="1"/>
        <w:ind/>
        <w:jc w:val="center"/>
        <w:rPr>
          <w:rFonts w:ascii="Times New Roman" w:hAnsi="Times New Roman"/>
          <w:sz w:val="24"/>
        </w:rPr>
      </w:pPr>
    </w:p>
    <w:p w14:paraId="A0000000">
      <w:pPr>
        <w:spacing w:after="0" w:line="240" w:lineRule="auto"/>
        <w:ind/>
        <w:jc w:val="center"/>
        <w:outlineLvl w:val="0"/>
        <w:rPr>
          <w:rFonts w:ascii="Times New Roman" w:hAnsi="Times New Roman"/>
          <w:sz w:val="24"/>
        </w:rPr>
      </w:pPr>
      <w:r>
        <w:rPr>
          <w:rFonts w:ascii="Times New Roman" w:hAnsi="Times New Roman"/>
          <w:b w:val="1"/>
          <w:color w:val="000000"/>
          <w:sz w:val="24"/>
        </w:rPr>
        <w:t>Календарно - тематический план</w:t>
      </w:r>
    </w:p>
    <w:p w14:paraId="A1000000">
      <w:pPr>
        <w:spacing w:after="0" w:line="240" w:lineRule="auto"/>
        <w:ind/>
        <w:jc w:val="center"/>
        <w:outlineLvl w:val="0"/>
        <w:rPr>
          <w:rFonts w:ascii="Times New Roman" w:hAnsi="Times New Roman"/>
          <w:sz w:val="24"/>
        </w:rPr>
      </w:pPr>
      <w:r>
        <w:rPr>
          <w:rFonts w:ascii="Times New Roman" w:hAnsi="Times New Roman"/>
          <w:sz w:val="24"/>
        </w:rPr>
        <w:t xml:space="preserve">                                        </w:t>
      </w:r>
    </w:p>
    <w:tbl>
      <w:tblPr>
        <w:tblInd w:type="dxa" w:w="0"/>
        <w:tblBorders>
          <w:top w:color="000000" w:sz="4" w:val="single"/>
          <w:left w:color="000000" w:sz="4" w:val="single"/>
          <w:bottom w:color="000000" w:sz="4" w:val="single"/>
          <w:right w:color="000000" w:sz="4" w:val="single"/>
          <w:insideH w:color="000000" w:sz="4" w:val="single"/>
          <w:insideV w:color="000000" w:sz="4" w:val="single"/>
        </w:tblBorders>
        <w:tblLayout w:type="fixed"/>
        <w:tblCellMar>
          <w:top w:type="dxa" w:w="0"/>
          <w:left w:type="dxa" w:w="108"/>
          <w:bottom w:type="dxa" w:w="0"/>
          <w:right w:type="dxa" w:w="108"/>
        </w:tblCellMar>
      </w:tblPr>
      <w:tblGrid>
        <w:gridCol w:w="527"/>
        <w:gridCol w:w="200"/>
        <w:gridCol w:w="3829"/>
        <w:gridCol w:w="989"/>
        <w:gridCol w:w="13"/>
        <w:gridCol w:w="124"/>
        <w:gridCol w:w="1129"/>
        <w:gridCol w:w="818"/>
        <w:gridCol w:w="148"/>
        <w:gridCol w:w="6"/>
        <w:gridCol w:w="681"/>
        <w:gridCol w:w="13"/>
        <w:gridCol w:w="108"/>
        <w:gridCol w:w="325"/>
      </w:tblGrid>
      <w:tr>
        <w:tc>
          <w:tcPr>
            <w:tcW w:type="dxa" w:w="527"/>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00000">
            <w:pPr>
              <w:ind/>
              <w:jc w:val="both"/>
              <w:rPr>
                <w:rFonts w:ascii="Times New Roman" w:hAnsi="Times New Roman"/>
                <w:b w:val="1"/>
                <w:sz w:val="24"/>
              </w:rPr>
            </w:pPr>
            <w:r>
              <w:rPr>
                <w:rFonts w:ascii="Times New Roman" w:hAnsi="Times New Roman"/>
                <w:b w:val="1"/>
                <w:color w:val="000000"/>
                <w:sz w:val="24"/>
              </w:rPr>
              <w:t>№</w:t>
            </w:r>
          </w:p>
          <w:p w14:paraId="A3000000">
            <w:pPr>
              <w:ind/>
              <w:jc w:val="both"/>
              <w:rPr>
                <w:rFonts w:ascii="Times New Roman" w:hAnsi="Times New Roman"/>
                <w:sz w:val="24"/>
              </w:rPr>
            </w:pPr>
          </w:p>
        </w:tc>
        <w:tc>
          <w:tcPr>
            <w:tcW w:type="dxa" w:w="4029"/>
            <w:gridSpan w:val="2"/>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4000000">
            <w:pPr>
              <w:ind/>
              <w:jc w:val="center"/>
              <w:rPr>
                <w:rFonts w:ascii="Times New Roman" w:hAnsi="Times New Roman"/>
                <w:b w:val="1"/>
                <w:sz w:val="24"/>
              </w:rPr>
            </w:pPr>
            <w:r>
              <w:rPr>
                <w:rFonts w:ascii="Times New Roman" w:hAnsi="Times New Roman"/>
                <w:b w:val="1"/>
                <w:sz w:val="24"/>
              </w:rPr>
              <w:t>Тема урока</w:t>
            </w:r>
          </w:p>
        </w:tc>
        <w:tc>
          <w:tcPr>
            <w:tcW w:type="dxa" w:w="1126"/>
            <w:gridSpan w:val="3"/>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5000000">
            <w:pPr>
              <w:ind/>
              <w:jc w:val="both"/>
              <w:rPr>
                <w:rFonts w:ascii="Times New Roman" w:hAnsi="Times New Roman"/>
                <w:b w:val="1"/>
                <w:sz w:val="24"/>
              </w:rPr>
            </w:pPr>
            <w:r>
              <w:rPr>
                <w:rFonts w:ascii="Times New Roman" w:hAnsi="Times New Roman"/>
                <w:b w:val="1"/>
                <w:sz w:val="24"/>
              </w:rPr>
              <w:t>Кол-во часов</w:t>
            </w:r>
          </w:p>
        </w:tc>
        <w:tc>
          <w:tcPr>
            <w:tcW w:type="dxa" w:w="2095"/>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6000000">
            <w:pPr>
              <w:ind/>
              <w:jc w:val="center"/>
              <w:rPr>
                <w:rFonts w:ascii="Times New Roman" w:hAnsi="Times New Roman"/>
                <w:b w:val="1"/>
                <w:sz w:val="24"/>
              </w:rPr>
            </w:pPr>
            <w:r>
              <w:rPr>
                <w:rFonts w:ascii="Times New Roman" w:hAnsi="Times New Roman"/>
                <w:b w:val="1"/>
                <w:sz w:val="24"/>
              </w:rPr>
              <w:t>Дата</w:t>
            </w:r>
          </w:p>
        </w:tc>
        <w:tc>
          <w:tcPr>
            <w:tcW w:type="dxa" w:w="1133"/>
            <w:gridSpan w:val="5"/>
            <w:vMerge w:val="restart"/>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7000000">
            <w:pPr>
              <w:ind/>
              <w:jc w:val="center"/>
              <w:rPr>
                <w:rFonts w:ascii="Times New Roman" w:hAnsi="Times New Roman"/>
                <w:b w:val="1"/>
                <w:sz w:val="24"/>
              </w:rPr>
            </w:pPr>
            <w:r>
              <w:rPr>
                <w:rFonts w:ascii="Times New Roman" w:hAnsi="Times New Roman"/>
                <w:b w:val="1"/>
                <w:sz w:val="24"/>
              </w:rPr>
              <w:t>Примечание</w:t>
            </w:r>
          </w:p>
        </w:tc>
      </w:tr>
      <w:tr>
        <w:trPr>
          <w:trHeight w:hRule="atLeast" w:val="70"/>
        </w:trPr>
        <w:tc>
          <w:tcPr>
            <w:tcW w:type="dxa" w:w="527"/>
            <w:gridSpan w:val="1"/>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4029"/>
            <w:gridSpan w:val="2"/>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1126"/>
            <w:gridSpan w:val="3"/>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8000000">
            <w:pPr>
              <w:ind/>
              <w:jc w:val="both"/>
              <w:rPr>
                <w:rFonts w:ascii="Times New Roman" w:hAnsi="Times New Roman"/>
                <w:b w:val="1"/>
                <w:sz w:val="24"/>
              </w:rPr>
            </w:pPr>
            <w:r>
              <w:rPr>
                <w:rFonts w:ascii="Times New Roman" w:hAnsi="Times New Roman"/>
                <w:b w:val="1"/>
                <w:sz w:val="24"/>
              </w:rPr>
              <w:t>План</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9000000">
            <w:pPr>
              <w:ind/>
              <w:jc w:val="both"/>
              <w:rPr>
                <w:rFonts w:ascii="Times New Roman" w:hAnsi="Times New Roman"/>
                <w:b w:val="1"/>
                <w:sz w:val="24"/>
              </w:rPr>
            </w:pPr>
            <w:r>
              <w:rPr>
                <w:rFonts w:ascii="Times New Roman" w:hAnsi="Times New Roman"/>
                <w:b w:val="1"/>
                <w:sz w:val="24"/>
              </w:rPr>
              <w:t>Факт</w:t>
            </w:r>
          </w:p>
        </w:tc>
        <w:tc>
          <w:tcPr>
            <w:tcW w:type="dxa" w:w="1133"/>
            <w:gridSpan w:val="5"/>
            <w:vMerge w:val="continue"/>
            <w:tcBorders>
              <w:top w:color="000000" w:sz="4" w:val="single"/>
              <w:left w:color="000000" w:sz="4" w:val="single"/>
              <w:bottom w:color="000000" w:sz="4" w:val="single"/>
              <w:right w:color="000000" w:sz="4" w:val="single"/>
            </w:tcBorders>
            <w:tcMar>
              <w:top w:type="dxa" w:w="0"/>
              <w:left w:type="dxa" w:w="108"/>
              <w:bottom w:type="dxa" w:w="0"/>
              <w:right w:type="dxa" w:w="108"/>
            </w:tcMar>
          </w:tc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A000000">
            <w:pPr>
              <w:spacing w:after="0" w:line="240" w:lineRule="auto"/>
              <w:ind/>
              <w:rPr>
                <w:rFonts w:ascii="Times New Roman" w:hAnsi="Times New Roman"/>
                <w:sz w:val="24"/>
              </w:rPr>
            </w:pPr>
            <w:r>
              <w:rPr>
                <w:rFonts w:ascii="Times New Roman" w:hAnsi="Times New Roman"/>
                <w:sz w:val="24"/>
              </w:rPr>
              <w:t>1</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B000000">
            <w:pPr>
              <w:rPr>
                <w:rFonts w:ascii="Times New Roman" w:hAnsi="Times New Roman"/>
                <w:sz w:val="24"/>
              </w:rPr>
            </w:pPr>
            <w:r>
              <w:rPr>
                <w:rFonts w:ascii="Times New Roman" w:hAnsi="Times New Roman"/>
                <w:b w:val="0"/>
                <w:i w:val="0"/>
                <w:caps w:val="0"/>
                <w:color w:val="000000"/>
                <w:spacing w:val="0"/>
                <w:sz w:val="24"/>
              </w:rPr>
              <w:t>Легенда" как была сотворена земля". "Поднятие небес" рассказ. Легенда "Айдархан и Сахаби".</w:t>
            </w:r>
          </w:p>
          <w:p w14:paraId="AC000000">
            <w:pPr>
              <w:rPr>
                <w:rFonts w:ascii="Times New Roman" w:hAnsi="Times New Roman"/>
                <w:sz w:val="24"/>
              </w:rPr>
            </w:pPr>
            <w:r>
              <w:rPr>
                <w:rFonts w:ascii="Times New Roman" w:hAnsi="Times New Roman"/>
                <w:sz w:val="24"/>
              </w:rPr>
              <w:t>"Җир ничек яралган" легенда. "Күкнең күт</w:t>
            </w:r>
            <w:r>
              <w:rPr>
                <w:rFonts w:ascii="Times New Roman" w:hAnsi="Times New Roman"/>
                <w:sz w:val="24"/>
              </w:rPr>
              <w:t>әрелүе</w:t>
            </w:r>
            <w:r>
              <w:rPr>
                <w:rFonts w:ascii="Times New Roman" w:hAnsi="Times New Roman"/>
                <w:sz w:val="24"/>
              </w:rPr>
              <w:t>" хикәят. "Айдархан һәм сәхабәләр" легенда.</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D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E000000">
            <w:pPr>
              <w:rPr>
                <w:rFonts w:ascii="Times New Roman" w:hAnsi="Times New Roman"/>
                <w:sz w:val="24"/>
              </w:rPr>
            </w:pPr>
            <w:r>
              <w:rPr>
                <w:rFonts w:ascii="Times New Roman" w:hAnsi="Times New Roman"/>
                <w:sz w:val="24"/>
              </w:rPr>
              <w:t>7.09</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F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0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1000000">
            <w:pPr>
              <w:spacing w:after="0" w:line="240" w:lineRule="auto"/>
              <w:ind/>
              <w:rPr>
                <w:rFonts w:ascii="Times New Roman" w:hAnsi="Times New Roman"/>
                <w:sz w:val="24"/>
              </w:rPr>
            </w:pPr>
            <w:r>
              <w:rPr>
                <w:rFonts w:ascii="Times New Roman" w:hAnsi="Times New Roman"/>
                <w:sz w:val="24"/>
              </w:rPr>
              <w:t>2</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2000000">
            <w:pPr>
              <w:rPr>
                <w:rFonts w:ascii="Times New Roman" w:hAnsi="Times New Roman"/>
                <w:sz w:val="24"/>
              </w:rPr>
            </w:pPr>
            <w:r>
              <w:rPr>
                <w:rFonts w:ascii="Times New Roman" w:hAnsi="Times New Roman"/>
                <w:b w:val="0"/>
                <w:i w:val="0"/>
                <w:caps w:val="0"/>
                <w:color w:val="000000"/>
                <w:spacing w:val="0"/>
                <w:sz w:val="24"/>
              </w:rPr>
              <w:t>"Рождение Пророка и его детство". "Дом-музей" А. Абзгильдина. З. ярки "Белая береза". Рассказ" цветок папоротника"</w:t>
            </w:r>
          </w:p>
          <w:p w14:paraId="B3000000">
            <w:pPr>
              <w:rPr>
                <w:rFonts w:ascii="Times New Roman" w:hAnsi="Times New Roman"/>
                <w:sz w:val="24"/>
              </w:rPr>
            </w:pPr>
            <w:r>
              <w:rPr>
                <w:rFonts w:ascii="Times New Roman" w:hAnsi="Times New Roman"/>
                <w:sz w:val="24"/>
              </w:rPr>
              <w:t>"Пәйгәмбәрнең тууы һәм аның балачагы". "Музей йорты"А.Абзгильдин Мөхәммәтнең тууы. З.Ярмәки "Ак каен". "Абага чәчәге" хикәят</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4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5000000">
            <w:pPr>
              <w:ind/>
              <w:jc w:val="center"/>
              <w:rPr>
                <w:rFonts w:ascii="Times New Roman" w:hAnsi="Times New Roman"/>
                <w:sz w:val="24"/>
              </w:rPr>
            </w:pPr>
            <w:r>
              <w:rPr>
                <w:rFonts w:ascii="Times New Roman" w:hAnsi="Times New Roman"/>
                <w:sz w:val="24"/>
              </w:rPr>
              <w:t>14.09</w:t>
            </w:r>
          </w:p>
        </w:tc>
        <w:tc>
          <w:tcPr>
            <w:tcW w:type="dxa" w:w="972"/>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6000000">
            <w:pPr>
              <w:spacing w:after="0" w:line="240" w:lineRule="auto"/>
              <w:ind/>
              <w:jc w:val="center"/>
              <w:rPr>
                <w:rFonts w:ascii="Times New Roman" w:hAnsi="Times New Roman"/>
                <w:sz w:val="24"/>
              </w:rPr>
            </w:pPr>
          </w:p>
        </w:tc>
        <w:tc>
          <w:tcPr>
            <w:tcW w:type="dxa" w:w="1127"/>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7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8000000">
            <w:pPr>
              <w:spacing w:after="0" w:line="240" w:lineRule="auto"/>
              <w:ind/>
              <w:rPr>
                <w:rFonts w:ascii="Times New Roman" w:hAnsi="Times New Roman"/>
                <w:sz w:val="24"/>
              </w:rPr>
            </w:pPr>
            <w:r>
              <w:rPr>
                <w:rFonts w:ascii="Times New Roman" w:hAnsi="Times New Roman"/>
                <w:sz w:val="24"/>
              </w:rPr>
              <w:t>3</w:t>
            </w:r>
          </w:p>
        </w:tc>
        <w:tc>
          <w:tcPr>
            <w:tcW w:type="dxa" w:w="4029"/>
            <w:gridSpan w:val="2"/>
            <w:tcBorders>
              <w:top w:color="000000" w:sz="4" w:val="single"/>
              <w:left w:color="000000" w:sz="4" w:val="single"/>
              <w:bottom w:color="000000" w:sz="4" w:val="single"/>
              <w:right w:color="000000" w:sz="4" w:val="single"/>
            </w:tcBorders>
            <w:shd w:fill="auto" w:val="clear"/>
            <w:tcMar>
              <w:top w:type="dxa" w:w="0"/>
              <w:left w:type="dxa" w:w="108"/>
              <w:bottom w:type="dxa" w:w="0"/>
              <w:right w:type="dxa" w:w="108"/>
            </w:tcMar>
          </w:tcPr>
          <w:p w14:paraId="B9000000">
            <w:pPr>
              <w:rPr>
                <w:rFonts w:ascii="Times New Roman" w:hAnsi="Times New Roman"/>
                <w:sz w:val="24"/>
              </w:rPr>
            </w:pPr>
            <w:r>
              <w:rPr>
                <w:rFonts w:ascii="Times New Roman" w:hAnsi="Times New Roman"/>
                <w:b w:val="0"/>
                <w:i w:val="0"/>
                <w:caps w:val="0"/>
                <w:color w:val="000000"/>
                <w:spacing w:val="0"/>
                <w:sz w:val="24"/>
              </w:rPr>
              <w:t>Г. Кутуй "приключения Рустама". "Дом-музей"Р. Шамсутдинов" Хан На охоте". Р. Файзуллин"наша история". Легенда" Акбузат". Герб Татарстана.</w:t>
            </w:r>
          </w:p>
          <w:p w14:paraId="BA000000">
            <w:pPr>
              <w:rPr>
                <w:rFonts w:ascii="Times New Roman" w:hAnsi="Times New Roman"/>
                <w:sz w:val="24"/>
              </w:rPr>
            </w:pPr>
            <w:r>
              <w:rPr>
                <w:rFonts w:ascii="Times New Roman" w:hAnsi="Times New Roman"/>
                <w:sz w:val="24"/>
              </w:rPr>
              <w:t>Г.Кутуй "Рөстәм маҗаралары". "Музей йорты"Р.Шәмсетдинов "Хан ауда". Р.Фәйзуллин "Безнең тарих". "Акбүре" риваять. Татарстан гербы.</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B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C000000">
            <w:pPr>
              <w:rPr>
                <w:rFonts w:ascii="Times New Roman" w:hAnsi="Times New Roman"/>
                <w:sz w:val="24"/>
              </w:rPr>
            </w:pPr>
            <w:r>
              <w:rPr>
                <w:rFonts w:ascii="Times New Roman" w:hAnsi="Times New Roman"/>
                <w:sz w:val="24"/>
              </w:rPr>
              <w:t>21.09</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D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E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BF000000">
            <w:pPr>
              <w:spacing w:after="0" w:line="240" w:lineRule="auto"/>
              <w:ind/>
              <w:rPr>
                <w:rFonts w:ascii="Times New Roman" w:hAnsi="Times New Roman"/>
                <w:sz w:val="24"/>
              </w:rPr>
            </w:pPr>
            <w:r>
              <w:rPr>
                <w:rFonts w:ascii="Times New Roman" w:hAnsi="Times New Roman"/>
                <w:sz w:val="24"/>
              </w:rPr>
              <w:t>4</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0000000">
            <w:pPr>
              <w:rPr>
                <w:rFonts w:ascii="Times New Roman" w:hAnsi="Times New Roman"/>
                <w:sz w:val="24"/>
              </w:rPr>
            </w:pPr>
            <w:r>
              <w:rPr>
                <w:rFonts w:ascii="Times New Roman" w:hAnsi="Times New Roman"/>
                <w:b w:val="0"/>
                <w:i w:val="0"/>
                <w:caps w:val="0"/>
                <w:color w:val="000000"/>
                <w:spacing w:val="0"/>
                <w:sz w:val="24"/>
              </w:rPr>
              <w:t>Татарская народная сказка "Ак Буре"</w:t>
            </w:r>
          </w:p>
          <w:p w14:paraId="C1000000">
            <w:pPr>
              <w:rPr>
                <w:rFonts w:ascii="Times New Roman" w:hAnsi="Times New Roman"/>
                <w:sz w:val="24"/>
              </w:rPr>
            </w:pPr>
            <w:r>
              <w:rPr>
                <w:rFonts w:ascii="Times New Roman" w:hAnsi="Times New Roman"/>
                <w:sz w:val="24"/>
              </w:rPr>
              <w:t>"Ак бүре" татар халык әкияте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2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3000000">
            <w:pPr>
              <w:rPr>
                <w:rFonts w:ascii="Times New Roman" w:hAnsi="Times New Roman"/>
                <w:sz w:val="24"/>
              </w:rPr>
            </w:pPr>
            <w:r>
              <w:rPr>
                <w:rFonts w:ascii="Times New Roman" w:hAnsi="Times New Roman"/>
                <w:sz w:val="24"/>
              </w:rPr>
              <w:t>28.09</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4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5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6000000">
            <w:pPr>
              <w:spacing w:after="0" w:line="240" w:lineRule="auto"/>
              <w:ind/>
              <w:rPr>
                <w:rFonts w:ascii="Times New Roman" w:hAnsi="Times New Roman"/>
                <w:sz w:val="24"/>
              </w:rPr>
            </w:pPr>
            <w:r>
              <w:rPr>
                <w:rFonts w:ascii="Times New Roman" w:hAnsi="Times New Roman"/>
                <w:sz w:val="24"/>
              </w:rPr>
              <w:t>5</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7000000">
            <w:pPr>
              <w:rPr>
                <w:rFonts w:ascii="Times New Roman" w:hAnsi="Times New Roman"/>
                <w:sz w:val="24"/>
              </w:rPr>
            </w:pPr>
            <w:r>
              <w:rPr>
                <w:rFonts w:ascii="Times New Roman" w:hAnsi="Times New Roman"/>
                <w:b w:val="0"/>
                <w:i w:val="0"/>
                <w:caps w:val="0"/>
                <w:color w:val="000000"/>
                <w:spacing w:val="0"/>
                <w:sz w:val="24"/>
              </w:rPr>
              <w:t>Татарская народная сказка" змеиный царь Шахмара".</w:t>
            </w:r>
          </w:p>
          <w:p w14:paraId="C8000000">
            <w:pPr>
              <w:rPr>
                <w:rFonts w:ascii="Times New Roman" w:hAnsi="Times New Roman"/>
                <w:sz w:val="24"/>
              </w:rPr>
            </w:pPr>
            <w:r>
              <w:rPr>
                <w:rFonts w:ascii="Times New Roman" w:hAnsi="Times New Roman"/>
                <w:sz w:val="24"/>
              </w:rPr>
              <w:t>"Еланнар патшасы Шаһмара" татар халык әкияте.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9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A000000">
            <w:pPr>
              <w:rPr>
                <w:rFonts w:ascii="Times New Roman" w:hAnsi="Times New Roman"/>
                <w:sz w:val="24"/>
              </w:rPr>
            </w:pPr>
            <w:r>
              <w:rPr>
                <w:rFonts w:ascii="Times New Roman" w:hAnsi="Times New Roman"/>
                <w:sz w:val="24"/>
              </w:rPr>
              <w:t>5.10</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B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C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D000000">
            <w:pPr>
              <w:spacing w:after="0" w:line="240" w:lineRule="auto"/>
              <w:ind/>
              <w:rPr>
                <w:rFonts w:ascii="Times New Roman" w:hAnsi="Times New Roman"/>
                <w:sz w:val="24"/>
              </w:rPr>
            </w:pPr>
            <w:r>
              <w:rPr>
                <w:rFonts w:ascii="Times New Roman" w:hAnsi="Times New Roman"/>
                <w:sz w:val="24"/>
              </w:rPr>
              <w:t>6</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CE000000">
            <w:pPr>
              <w:rPr>
                <w:rFonts w:ascii="Times New Roman" w:hAnsi="Times New Roman"/>
                <w:sz w:val="24"/>
              </w:rPr>
            </w:pPr>
            <w:r>
              <w:rPr>
                <w:rFonts w:ascii="Times New Roman" w:hAnsi="Times New Roman"/>
                <w:b w:val="0"/>
                <w:i w:val="0"/>
                <w:caps w:val="0"/>
                <w:color w:val="000000"/>
                <w:spacing w:val="0"/>
                <w:sz w:val="24"/>
              </w:rPr>
              <w:t>Ш. Галиев"Кул Гали". "Дом-музей"Р. Шамсутдинов " Кул Гали". "Песня заключенного Сююмбике" - историческая песня. К. Гали отрывок"Киссаи Юсуф".</w:t>
            </w:r>
          </w:p>
          <w:p w14:paraId="CF000000">
            <w:pPr>
              <w:rPr>
                <w:rFonts w:ascii="Times New Roman" w:hAnsi="Times New Roman"/>
                <w:sz w:val="24"/>
              </w:rPr>
            </w:pPr>
            <w:r>
              <w:rPr>
                <w:rFonts w:ascii="Times New Roman" w:hAnsi="Times New Roman"/>
                <w:sz w:val="24"/>
              </w:rPr>
              <w:t>Ш.Галиев "Кол Галигә". "Музей йорты" Р.Шәмсетдинов "Кол Гали". "Тоткын Сөембикә җыры" тарихи җыр. К.Гали "Кыйссаи Йосыф"өзек.</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0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1000000">
            <w:pPr>
              <w:rPr>
                <w:rFonts w:ascii="Times New Roman" w:hAnsi="Times New Roman"/>
                <w:sz w:val="24"/>
              </w:rPr>
            </w:pPr>
            <w:r>
              <w:rPr>
                <w:rFonts w:ascii="Times New Roman" w:hAnsi="Times New Roman"/>
                <w:sz w:val="24"/>
              </w:rPr>
              <w:t>12.09</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2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3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4000000">
            <w:pPr>
              <w:spacing w:after="0" w:line="240" w:lineRule="auto"/>
              <w:ind/>
              <w:rPr>
                <w:rFonts w:ascii="Times New Roman" w:hAnsi="Times New Roman"/>
                <w:sz w:val="24"/>
              </w:rPr>
            </w:pPr>
            <w:r>
              <w:rPr>
                <w:rFonts w:ascii="Times New Roman" w:hAnsi="Times New Roman"/>
                <w:sz w:val="24"/>
              </w:rPr>
              <w:t>7</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5000000">
            <w:pPr>
              <w:rPr>
                <w:rFonts w:ascii="Times New Roman" w:hAnsi="Times New Roman"/>
                <w:sz w:val="24"/>
              </w:rPr>
            </w:pPr>
            <w:r>
              <w:rPr>
                <w:rFonts w:ascii="Times New Roman" w:hAnsi="Times New Roman"/>
                <w:b w:val="0"/>
                <w:i w:val="0"/>
                <w:caps w:val="0"/>
                <w:color w:val="000000"/>
                <w:spacing w:val="0"/>
                <w:sz w:val="24"/>
              </w:rPr>
              <w:t>Г. Латыпова"мой род". Э. Шарафуллина"мы – дети татар". А. Рашитов "дерево рода". "Дом-музей "Ф. Гирфанов "родословная болгарских ханов". Х. Камалов"Археолог".</w:t>
            </w:r>
          </w:p>
          <w:p w14:paraId="D6000000">
            <w:pPr>
              <w:rPr>
                <w:rFonts w:ascii="Times New Roman" w:hAnsi="Times New Roman"/>
                <w:sz w:val="24"/>
              </w:rPr>
            </w:pPr>
            <w:r>
              <w:rPr>
                <w:rFonts w:ascii="Times New Roman" w:hAnsi="Times New Roman"/>
                <w:sz w:val="24"/>
              </w:rPr>
              <w:t>Г.Латыйп "Минем нәсел". Э.Шәрәфуллина "Без – татар балалары". Ә.Рәшит "Нәсел агачы". "Музей йорты" Ф.Гыйрфанов "Болгар ханнары шәҗәрәсе". Х.Камалов "Археолог".</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7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8000000">
            <w:pPr>
              <w:rPr>
                <w:rFonts w:ascii="Times New Roman" w:hAnsi="Times New Roman"/>
                <w:sz w:val="24"/>
              </w:rPr>
            </w:pPr>
            <w:r>
              <w:rPr>
                <w:rFonts w:ascii="Times New Roman" w:hAnsi="Times New Roman"/>
                <w:sz w:val="24"/>
              </w:rPr>
              <w:t>19.10</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9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A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B000000">
            <w:pPr>
              <w:spacing w:after="0" w:line="240" w:lineRule="auto"/>
              <w:ind/>
              <w:rPr>
                <w:rFonts w:ascii="Times New Roman" w:hAnsi="Times New Roman"/>
                <w:sz w:val="24"/>
              </w:rPr>
            </w:pPr>
            <w:r>
              <w:rPr>
                <w:rFonts w:ascii="Times New Roman" w:hAnsi="Times New Roman"/>
                <w:sz w:val="24"/>
              </w:rPr>
              <w:t>8</w:t>
            </w:r>
          </w:p>
          <w:p w14:paraId="DC000000">
            <w:pPr>
              <w:spacing w:after="0" w:line="240" w:lineRule="auto"/>
              <w:ind/>
              <w:rPr>
                <w:rFonts w:ascii="Times New Roman" w:hAnsi="Times New Roman"/>
                <w:sz w:val="24"/>
              </w:rPr>
            </w:pP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D000000">
            <w:pPr>
              <w:rPr>
                <w:rFonts w:ascii="Times New Roman" w:hAnsi="Times New Roman"/>
                <w:sz w:val="24"/>
              </w:rPr>
            </w:pPr>
            <w:r>
              <w:rPr>
                <w:rFonts w:ascii="Times New Roman" w:hAnsi="Times New Roman"/>
                <w:b w:val="0"/>
                <w:i w:val="0"/>
                <w:caps w:val="0"/>
                <w:color w:val="000000"/>
                <w:spacing w:val="0"/>
                <w:sz w:val="24"/>
              </w:rPr>
              <w:t>Сказка "Айсылу" Н.Сайяр</w:t>
            </w:r>
          </w:p>
          <w:p w14:paraId="DE000000">
            <w:pPr>
              <w:rPr>
                <w:rFonts w:ascii="Times New Roman" w:hAnsi="Times New Roman"/>
                <w:sz w:val="24"/>
              </w:rPr>
            </w:pPr>
            <w:r>
              <w:rPr>
                <w:rFonts w:ascii="Times New Roman" w:hAnsi="Times New Roman"/>
                <w:sz w:val="24"/>
              </w:rPr>
              <w:t>Н.Сәйяр "Айсылу" әкияте.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DF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0000000">
            <w:pPr>
              <w:rPr>
                <w:rFonts w:ascii="Times New Roman" w:hAnsi="Times New Roman"/>
                <w:sz w:val="24"/>
              </w:rPr>
            </w:pPr>
            <w:r>
              <w:rPr>
                <w:rFonts w:ascii="Times New Roman" w:hAnsi="Times New Roman"/>
                <w:sz w:val="24"/>
              </w:rPr>
              <w:t>26.10</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1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2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3000000">
            <w:pPr>
              <w:spacing w:after="0" w:line="240" w:lineRule="auto"/>
              <w:ind/>
              <w:rPr>
                <w:rFonts w:ascii="Times New Roman" w:hAnsi="Times New Roman"/>
                <w:sz w:val="24"/>
              </w:rPr>
            </w:pPr>
            <w:r>
              <w:rPr>
                <w:rFonts w:ascii="Times New Roman" w:hAnsi="Times New Roman"/>
                <w:sz w:val="24"/>
              </w:rPr>
              <w:t>9</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4000000">
            <w:pPr>
              <w:rPr>
                <w:rFonts w:ascii="Times New Roman" w:hAnsi="Times New Roman"/>
                <w:sz w:val="24"/>
              </w:rPr>
            </w:pPr>
            <w:r>
              <w:rPr>
                <w:rFonts w:ascii="Times New Roman" w:hAnsi="Times New Roman"/>
                <w:b w:val="0"/>
                <w:i w:val="0"/>
                <w:caps w:val="0"/>
                <w:color w:val="000000"/>
                <w:spacing w:val="0"/>
                <w:sz w:val="24"/>
              </w:rPr>
              <w:t>Г. Валеева"Интересно". Ш. Галиев" Розовый мир", " что мне нужно на земле?"</w:t>
            </w:r>
          </w:p>
          <w:p w14:paraId="E5000000">
            <w:pPr>
              <w:rPr>
                <w:rFonts w:ascii="Times New Roman" w:hAnsi="Times New Roman"/>
                <w:sz w:val="24"/>
              </w:rPr>
            </w:pPr>
            <w:r>
              <w:rPr>
                <w:rFonts w:ascii="Times New Roman" w:hAnsi="Times New Roman"/>
                <w:sz w:val="24"/>
              </w:rPr>
              <w:t>Г.Вәлиева "Кызыктырсалар да...". Ш.Галиев "Алсу дөнья", "Җирдә миңа ни кирәк?"</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6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7000000">
            <w:pPr>
              <w:rPr>
                <w:rFonts w:ascii="Times New Roman" w:hAnsi="Times New Roman"/>
                <w:sz w:val="24"/>
              </w:rPr>
            </w:pPr>
            <w:r>
              <w:rPr>
                <w:rFonts w:ascii="Times New Roman" w:hAnsi="Times New Roman"/>
                <w:sz w:val="24"/>
              </w:rPr>
              <w:t>9.11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8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9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A000000">
            <w:pPr>
              <w:spacing w:after="0" w:line="240" w:lineRule="auto"/>
              <w:ind/>
              <w:rPr>
                <w:rFonts w:ascii="Times New Roman" w:hAnsi="Times New Roman"/>
                <w:sz w:val="24"/>
              </w:rPr>
            </w:pPr>
            <w:r>
              <w:rPr>
                <w:rFonts w:ascii="Times New Roman" w:hAnsi="Times New Roman"/>
                <w:sz w:val="24"/>
              </w:rPr>
              <w:t>10</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B000000">
            <w:pPr>
              <w:rPr>
                <w:rFonts w:ascii="Times New Roman" w:hAnsi="Times New Roman"/>
                <w:sz w:val="24"/>
              </w:rPr>
            </w:pPr>
            <w:r>
              <w:rPr>
                <w:rFonts w:ascii="Times New Roman" w:hAnsi="Times New Roman"/>
                <w:b w:val="0"/>
                <w:i w:val="0"/>
                <w:caps w:val="0"/>
                <w:color w:val="000000"/>
                <w:spacing w:val="0"/>
                <w:sz w:val="24"/>
              </w:rPr>
              <w:t>Ш. Бабича" Габдулла эфенди Тукаев","тихая ночь".Г. Рахим "осенний лес".</w:t>
            </w:r>
          </w:p>
          <w:p w14:paraId="EC000000">
            <w:pPr>
              <w:rPr>
                <w:rFonts w:ascii="Times New Roman" w:hAnsi="Times New Roman"/>
                <w:sz w:val="24"/>
              </w:rPr>
            </w:pPr>
            <w:r>
              <w:rPr>
                <w:rFonts w:ascii="Times New Roman" w:hAnsi="Times New Roman"/>
                <w:sz w:val="24"/>
              </w:rPr>
              <w:t>Ш.Бабич "Габдулла әфәнде Тукаев", "Тын төн".Г.Рәхим "Көзге урман".</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D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E000000">
            <w:pPr>
              <w:rPr>
                <w:rFonts w:ascii="Times New Roman" w:hAnsi="Times New Roman"/>
                <w:sz w:val="24"/>
              </w:rPr>
            </w:pPr>
            <w:r>
              <w:rPr>
                <w:rFonts w:ascii="Times New Roman" w:hAnsi="Times New Roman"/>
                <w:sz w:val="24"/>
              </w:rPr>
              <w:t>16.11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EF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0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1000000">
            <w:pPr>
              <w:spacing w:after="0" w:line="240" w:lineRule="auto"/>
              <w:ind/>
              <w:rPr>
                <w:rFonts w:ascii="Times New Roman" w:hAnsi="Times New Roman"/>
                <w:sz w:val="24"/>
              </w:rPr>
            </w:pPr>
            <w:r>
              <w:rPr>
                <w:rFonts w:ascii="Times New Roman" w:hAnsi="Times New Roman"/>
                <w:sz w:val="24"/>
              </w:rPr>
              <w:t>11</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2000000">
            <w:pPr>
              <w:rPr>
                <w:rFonts w:ascii="Times New Roman" w:hAnsi="Times New Roman"/>
                <w:sz w:val="24"/>
              </w:rPr>
            </w:pPr>
            <w:r>
              <w:rPr>
                <w:rFonts w:ascii="Times New Roman" w:hAnsi="Times New Roman"/>
                <w:b w:val="0"/>
                <w:i w:val="0"/>
                <w:caps w:val="0"/>
                <w:color w:val="000000"/>
                <w:spacing w:val="0"/>
                <w:sz w:val="24"/>
              </w:rPr>
              <w:t>"Дом-музей "М. Усманов" Лесное озеро", о. Кульпин"Голубой залив". Г. Рахим "Песнь". З. Ярмаки "Утро".</w:t>
            </w:r>
          </w:p>
          <w:p w14:paraId="F3000000">
            <w:pPr>
              <w:rPr>
                <w:rFonts w:ascii="Times New Roman" w:hAnsi="Times New Roman"/>
                <w:sz w:val="24"/>
              </w:rPr>
            </w:pPr>
            <w:r>
              <w:rPr>
                <w:rFonts w:ascii="Times New Roman" w:hAnsi="Times New Roman"/>
                <w:sz w:val="24"/>
              </w:rPr>
              <w:t>"Музей йорты"М.Усманов "Урман күле", О.Кульпин "Зәңгзр култык". Г.Рәхим "Песнәк". З.Ярмәки "Иртә".</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4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5000000">
            <w:pPr>
              <w:rPr>
                <w:rFonts w:ascii="Times New Roman" w:hAnsi="Times New Roman"/>
                <w:sz w:val="24"/>
              </w:rPr>
            </w:pPr>
            <w:r>
              <w:rPr>
                <w:rFonts w:ascii="Times New Roman" w:hAnsi="Times New Roman"/>
                <w:sz w:val="24"/>
              </w:rPr>
              <w:t>23.11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6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7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8000000">
            <w:pPr>
              <w:spacing w:after="0" w:line="240" w:lineRule="auto"/>
              <w:ind/>
              <w:rPr>
                <w:rFonts w:ascii="Times New Roman" w:hAnsi="Times New Roman"/>
                <w:sz w:val="24"/>
              </w:rPr>
            </w:pPr>
            <w:r>
              <w:rPr>
                <w:rFonts w:ascii="Times New Roman" w:hAnsi="Times New Roman"/>
                <w:sz w:val="24"/>
              </w:rPr>
              <w:t>12</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9000000">
            <w:pPr>
              <w:rPr>
                <w:rFonts w:ascii="Times New Roman" w:hAnsi="Times New Roman"/>
                <w:sz w:val="24"/>
              </w:rPr>
            </w:pPr>
            <w:r>
              <w:rPr>
                <w:rFonts w:ascii="Times New Roman" w:hAnsi="Times New Roman"/>
                <w:b w:val="0"/>
                <w:i w:val="0"/>
                <w:caps w:val="0"/>
                <w:color w:val="000000"/>
                <w:spacing w:val="0"/>
                <w:sz w:val="24"/>
              </w:rPr>
              <w:t>Г. Рахим "Апрель" портрет. "Три прекрасных слова"Н. Пословица о слове. Л. Леран""</w:t>
            </w:r>
            <w:r>
              <w:rPr>
                <w:rFonts w:ascii="Times New Roman" w:hAnsi="Times New Roman"/>
                <w:sz w:val="24"/>
              </w:rPr>
              <w:t>Кыхмырый, Мыхмырый һәм Шыхмырый</w:t>
            </w:r>
            <w:r>
              <w:rPr>
                <w:rFonts w:ascii="Times New Roman" w:hAnsi="Times New Roman"/>
                <w:b w:val="0"/>
                <w:i w:val="0"/>
                <w:caps w:val="0"/>
                <w:color w:val="000000"/>
                <w:spacing w:val="0"/>
                <w:sz w:val="24"/>
              </w:rPr>
              <w:t>.</w:t>
            </w:r>
          </w:p>
          <w:p w14:paraId="FA000000">
            <w:pPr>
              <w:rPr>
                <w:rFonts w:ascii="Times New Roman" w:hAnsi="Times New Roman"/>
                <w:sz w:val="24"/>
              </w:rPr>
            </w:pPr>
            <w:r>
              <w:rPr>
                <w:rFonts w:ascii="Times New Roman" w:hAnsi="Times New Roman"/>
                <w:sz w:val="24"/>
              </w:rPr>
              <w:t>Г.Рәхим "Апрель" портр</w:t>
            </w:r>
            <w:r>
              <w:rPr>
                <w:rFonts w:ascii="Times New Roman" w:hAnsi="Times New Roman"/>
                <w:sz w:val="24"/>
              </w:rPr>
              <w:t>ет. Н.Исәнбәт "Өч матур сүз". Сүз турында мәкальләр. Л.Леран "Кыхмырый, Мыхмырый һәм Шыхмырый".</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B00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C000000">
            <w:pPr>
              <w:rPr>
                <w:rFonts w:ascii="Times New Roman" w:hAnsi="Times New Roman"/>
                <w:sz w:val="24"/>
              </w:rPr>
            </w:pPr>
            <w:r>
              <w:rPr>
                <w:rFonts w:ascii="Times New Roman" w:hAnsi="Times New Roman"/>
                <w:sz w:val="24"/>
              </w:rPr>
              <w:t>30.11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D00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E00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FF000000">
            <w:pPr>
              <w:spacing w:after="0" w:line="240" w:lineRule="auto"/>
              <w:ind/>
              <w:rPr>
                <w:rFonts w:ascii="Times New Roman" w:hAnsi="Times New Roman"/>
                <w:sz w:val="24"/>
              </w:rPr>
            </w:pPr>
            <w:r>
              <w:rPr>
                <w:rFonts w:ascii="Times New Roman" w:hAnsi="Times New Roman"/>
                <w:sz w:val="24"/>
              </w:rPr>
              <w:t>13</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0010000">
            <w:pPr>
              <w:rPr>
                <w:rFonts w:ascii="Times New Roman" w:hAnsi="Times New Roman"/>
                <w:sz w:val="24"/>
              </w:rPr>
            </w:pPr>
            <w:r>
              <w:rPr>
                <w:rFonts w:ascii="Times New Roman" w:hAnsi="Times New Roman"/>
                <w:b w:val="0"/>
                <w:i w:val="0"/>
                <w:caps w:val="0"/>
                <w:color w:val="000000"/>
                <w:spacing w:val="0"/>
                <w:sz w:val="24"/>
              </w:rPr>
              <w:t>И. Гилязов "нержавеющая сталь". Г. Галеев"Бибкәй аланы" ("Бибкеевская поляна").</w:t>
            </w:r>
          </w:p>
          <w:p w14:paraId="01010000">
            <w:pPr>
              <w:rPr>
                <w:rFonts w:ascii="Times New Roman" w:hAnsi="Times New Roman"/>
                <w:sz w:val="24"/>
              </w:rPr>
            </w:pPr>
            <w:r>
              <w:rPr>
                <w:rFonts w:ascii="Times New Roman" w:hAnsi="Times New Roman"/>
                <w:sz w:val="24"/>
              </w:rPr>
              <w:t>И.Гыйләҗев "Тутыкмас тотка". Г.Галиев "Бибкәй аланы".</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2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3010000">
            <w:pPr>
              <w:rPr>
                <w:rFonts w:ascii="Times New Roman" w:hAnsi="Times New Roman"/>
                <w:sz w:val="24"/>
              </w:rPr>
            </w:pPr>
            <w:r>
              <w:rPr>
                <w:rFonts w:ascii="Times New Roman" w:hAnsi="Times New Roman"/>
                <w:sz w:val="24"/>
              </w:rPr>
              <w:t>7.12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4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5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6010000">
            <w:pPr>
              <w:spacing w:after="0" w:line="240" w:lineRule="auto"/>
              <w:ind/>
              <w:rPr>
                <w:rFonts w:ascii="Times New Roman" w:hAnsi="Times New Roman"/>
                <w:sz w:val="24"/>
              </w:rPr>
            </w:pPr>
            <w:r>
              <w:rPr>
                <w:rFonts w:ascii="Times New Roman" w:hAnsi="Times New Roman"/>
                <w:sz w:val="24"/>
              </w:rPr>
              <w:t>14</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7010000">
            <w:pPr>
              <w:rPr>
                <w:rFonts w:ascii="Times New Roman" w:hAnsi="Times New Roman"/>
                <w:sz w:val="24"/>
              </w:rPr>
            </w:pPr>
            <w:r>
              <w:rPr>
                <w:rFonts w:ascii="Times New Roman" w:hAnsi="Times New Roman"/>
                <w:b w:val="0"/>
                <w:i w:val="0"/>
                <w:caps w:val="0"/>
                <w:color w:val="000000"/>
                <w:spacing w:val="0"/>
                <w:sz w:val="24"/>
              </w:rPr>
              <w:t>Ф. Амирхана"маленький слуга". К. Наджми"первый рабочий день Насима". "Дом-музей "В. Маковского"свидание"</w:t>
            </w:r>
          </w:p>
          <w:p w14:paraId="08010000">
            <w:pPr>
              <w:rPr>
                <w:rFonts w:ascii="Times New Roman" w:hAnsi="Times New Roman"/>
                <w:sz w:val="24"/>
              </w:rPr>
            </w:pPr>
            <w:r>
              <w:rPr>
                <w:rFonts w:ascii="Times New Roman" w:hAnsi="Times New Roman"/>
                <w:sz w:val="24"/>
              </w:rPr>
              <w:t>Ф.Әмирхан "Кечкенә хезмәтче". К.Нәҗми  "Нәсимәнең беренче эш көне". "Музей йорты" В.Маковский "Күрешү"</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9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A010000">
            <w:pPr>
              <w:rPr>
                <w:rFonts w:ascii="Times New Roman" w:hAnsi="Times New Roman"/>
                <w:sz w:val="24"/>
              </w:rPr>
            </w:pPr>
            <w:r>
              <w:rPr>
                <w:rFonts w:ascii="Times New Roman" w:hAnsi="Times New Roman"/>
                <w:sz w:val="24"/>
              </w:rPr>
              <w:t>14.12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B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C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D010000">
            <w:pPr>
              <w:spacing w:after="0" w:line="240" w:lineRule="auto"/>
              <w:ind/>
              <w:rPr>
                <w:rFonts w:ascii="Times New Roman" w:hAnsi="Times New Roman"/>
                <w:sz w:val="24"/>
              </w:rPr>
            </w:pPr>
            <w:r>
              <w:rPr>
                <w:rFonts w:ascii="Times New Roman" w:hAnsi="Times New Roman"/>
                <w:sz w:val="24"/>
              </w:rPr>
              <w:t>15</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0E010000">
            <w:pPr>
              <w:rPr>
                <w:rFonts w:ascii="Times New Roman" w:hAnsi="Times New Roman"/>
                <w:sz w:val="24"/>
              </w:rPr>
            </w:pPr>
            <w:r>
              <w:rPr>
                <w:rFonts w:ascii="Times New Roman" w:hAnsi="Times New Roman"/>
                <w:b w:val="0"/>
                <w:i w:val="0"/>
                <w:caps w:val="0"/>
                <w:color w:val="000000"/>
                <w:spacing w:val="0"/>
                <w:sz w:val="24"/>
              </w:rPr>
              <w:t>Г. Ибрагимов" вернувшись с учебы "(отрывок из рассказа" начало весны").С. Хаким "люблю я". Зульфия "Девичья гора".</w:t>
            </w:r>
          </w:p>
          <w:p w14:paraId="0F010000">
            <w:pPr>
              <w:rPr>
                <w:rFonts w:ascii="Times New Roman" w:hAnsi="Times New Roman"/>
                <w:sz w:val="24"/>
              </w:rPr>
            </w:pPr>
            <w:r>
              <w:rPr>
                <w:rFonts w:ascii="Times New Roman" w:hAnsi="Times New Roman"/>
                <w:sz w:val="24"/>
              </w:rPr>
              <w:t>Г.Ибраһимов "Укудан кайткач" ("Яз башы" хикәясеннән өзек).С.Хәким "Яратам мин". Зөлфәт "Кыз тавы".</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0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1010000">
            <w:pPr>
              <w:rPr>
                <w:rFonts w:ascii="Times New Roman" w:hAnsi="Times New Roman"/>
                <w:sz w:val="24"/>
              </w:rPr>
            </w:pPr>
            <w:r>
              <w:rPr>
                <w:rFonts w:ascii="Times New Roman" w:hAnsi="Times New Roman"/>
                <w:sz w:val="24"/>
              </w:rPr>
              <w:t>21.12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2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3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4010000">
            <w:pPr>
              <w:spacing w:after="0" w:line="240" w:lineRule="auto"/>
              <w:ind/>
              <w:rPr>
                <w:rFonts w:ascii="Times New Roman" w:hAnsi="Times New Roman"/>
                <w:sz w:val="24"/>
              </w:rPr>
            </w:pPr>
            <w:r>
              <w:rPr>
                <w:rFonts w:ascii="Times New Roman" w:hAnsi="Times New Roman"/>
                <w:sz w:val="24"/>
              </w:rPr>
              <w:t>16</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5010000">
            <w:pPr>
              <w:rPr>
                <w:rFonts w:ascii="Times New Roman" w:hAnsi="Times New Roman"/>
                <w:sz w:val="24"/>
              </w:rPr>
            </w:pPr>
            <w:r>
              <w:rPr>
                <w:rFonts w:ascii="Times New Roman" w:hAnsi="Times New Roman"/>
                <w:b w:val="0"/>
                <w:i w:val="0"/>
                <w:caps w:val="0"/>
                <w:color w:val="000000"/>
                <w:spacing w:val="0"/>
                <w:sz w:val="24"/>
              </w:rPr>
              <w:t>В. Хайруллина "Добрый день". Р. Миннелли"ранним утром". С. Гафарова"Осень". Путешествие в "дом-музей"И. Шишкина "Березка"</w:t>
            </w:r>
          </w:p>
          <w:p w14:paraId="16010000">
            <w:pPr>
              <w:rPr>
                <w:rFonts w:ascii="Times New Roman" w:hAnsi="Times New Roman"/>
                <w:sz w:val="24"/>
              </w:rPr>
            </w:pPr>
            <w:r>
              <w:rPr>
                <w:rFonts w:ascii="Times New Roman" w:hAnsi="Times New Roman"/>
                <w:sz w:val="24"/>
              </w:rPr>
              <w:t>В.Хәйруллина "Хәерле көн". Р.Миңнеллин "Иртән иртүк". С.Гафарова "Көз". "Музей йорты"на сәяхәт И.Шишкин "Каенлык"</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7010000">
            <w:pPr>
              <w:spacing w:after="0" w:line="240" w:lineRule="auto"/>
              <w:ind/>
              <w:jc w:val="center"/>
              <w:rPr>
                <w:rFonts w:ascii="Times New Roman" w:hAnsi="Times New Roman"/>
                <w:sz w:val="24"/>
              </w:rPr>
            </w:pPr>
          </w:p>
          <w:p w14:paraId="18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9010000">
            <w:pPr>
              <w:rPr>
                <w:rFonts w:ascii="Times New Roman" w:hAnsi="Times New Roman"/>
                <w:sz w:val="24"/>
              </w:rPr>
            </w:pPr>
            <w:r>
              <w:rPr>
                <w:rFonts w:ascii="Times New Roman" w:hAnsi="Times New Roman"/>
                <w:sz w:val="24"/>
              </w:rPr>
              <w:t>28.12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A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B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C010000">
            <w:pPr>
              <w:spacing w:after="0" w:line="240" w:lineRule="auto"/>
              <w:ind/>
              <w:rPr>
                <w:rFonts w:ascii="Times New Roman" w:hAnsi="Times New Roman"/>
                <w:sz w:val="24"/>
              </w:rPr>
            </w:pPr>
            <w:r>
              <w:rPr>
                <w:rFonts w:ascii="Times New Roman" w:hAnsi="Times New Roman"/>
                <w:sz w:val="24"/>
              </w:rPr>
              <w:t>17</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D010000">
            <w:pPr>
              <w:rPr>
                <w:rFonts w:ascii="Times New Roman" w:hAnsi="Times New Roman"/>
                <w:sz w:val="24"/>
              </w:rPr>
            </w:pPr>
            <w:r>
              <w:rPr>
                <w:rFonts w:ascii="Times New Roman" w:hAnsi="Times New Roman"/>
                <w:b w:val="0"/>
                <w:i w:val="0"/>
                <w:caps w:val="0"/>
                <w:color w:val="000000"/>
                <w:spacing w:val="0"/>
                <w:sz w:val="24"/>
              </w:rPr>
              <w:t>Путешествие в"дом-музей "К. Максимова"Березка". Р. Валеева "весь мир Белый". Р. Гизатуллин"Весенняя Мелодия". Р. Мингалиев"посмотри сегодня ночью на небо".</w:t>
            </w:r>
          </w:p>
          <w:p w14:paraId="1E010000">
            <w:pPr>
              <w:rPr>
                <w:rFonts w:ascii="Times New Roman" w:hAnsi="Times New Roman"/>
                <w:sz w:val="24"/>
              </w:rPr>
            </w:pPr>
            <w:r>
              <w:rPr>
                <w:rFonts w:ascii="Times New Roman" w:hAnsi="Times New Roman"/>
                <w:sz w:val="24"/>
              </w:rPr>
              <w:t>"Музей йорты"на сәяхәт К.Максимов "Каенлык". Р.Вәлиева "Бөтен дөнья ак кына". Р.Гыйзәттуллин "Язгы моң". Р.Мингалиев "Бүген төнлә күккә кара".</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1F010000">
            <w:pPr>
              <w:spacing w:after="0" w:line="240" w:lineRule="auto"/>
              <w:ind/>
              <w:jc w:val="center"/>
              <w:rPr>
                <w:rFonts w:ascii="Times New Roman" w:hAnsi="Times New Roman"/>
                <w:sz w:val="24"/>
              </w:rPr>
            </w:pPr>
          </w:p>
          <w:p w14:paraId="20010000">
            <w:pPr>
              <w:spacing w:after="0" w:line="240" w:lineRule="auto"/>
              <w:ind/>
              <w:jc w:val="center"/>
              <w:rPr>
                <w:rFonts w:ascii="Times New Roman" w:hAnsi="Times New Roman"/>
                <w:sz w:val="24"/>
              </w:rPr>
            </w:pPr>
            <w:r>
              <w:rPr>
                <w:rFonts w:ascii="Times New Roman" w:hAnsi="Times New Roman"/>
                <w:sz w:val="24"/>
              </w:rPr>
              <w:t>1</w:t>
            </w:r>
          </w:p>
          <w:p w14:paraId="21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2010000">
            <w:pPr>
              <w:rPr>
                <w:rFonts w:ascii="Times New Roman" w:hAnsi="Times New Roman"/>
                <w:sz w:val="24"/>
              </w:rPr>
            </w:pPr>
            <w:r>
              <w:rPr>
                <w:rFonts w:ascii="Times New Roman" w:hAnsi="Times New Roman"/>
                <w:sz w:val="24"/>
              </w:rPr>
              <w:t>11.01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3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4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5010000">
            <w:pPr>
              <w:spacing w:after="0" w:line="240" w:lineRule="auto"/>
              <w:ind/>
              <w:rPr>
                <w:rFonts w:ascii="Times New Roman" w:hAnsi="Times New Roman"/>
                <w:sz w:val="24"/>
              </w:rPr>
            </w:pPr>
            <w:r>
              <w:rPr>
                <w:rFonts w:ascii="Times New Roman" w:hAnsi="Times New Roman"/>
                <w:sz w:val="24"/>
              </w:rPr>
              <w:t>18</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6010000">
            <w:pPr>
              <w:rPr>
                <w:rFonts w:ascii="Times New Roman" w:hAnsi="Times New Roman"/>
                <w:sz w:val="24"/>
              </w:rPr>
            </w:pPr>
            <w:r>
              <w:rPr>
                <w:rFonts w:ascii="Times New Roman" w:hAnsi="Times New Roman"/>
                <w:b w:val="0"/>
                <w:i w:val="0"/>
                <w:caps w:val="0"/>
                <w:color w:val="000000"/>
                <w:spacing w:val="0"/>
                <w:sz w:val="24"/>
              </w:rPr>
              <w:t>Л. Ихсанова"цветки черемухи белые". К. Булатова"с этой стороны, с этой почвы мы". К. Максимова "в зеркале Волги"в мастерской художника.</w:t>
            </w:r>
          </w:p>
          <w:p w14:paraId="27010000">
            <w:pPr>
              <w:rPr>
                <w:rFonts w:ascii="Times New Roman" w:hAnsi="Times New Roman"/>
                <w:sz w:val="24"/>
              </w:rPr>
            </w:pPr>
            <w:r>
              <w:rPr>
                <w:rFonts w:ascii="Times New Roman" w:hAnsi="Times New Roman"/>
                <w:sz w:val="24"/>
              </w:rPr>
              <w:t>Л.Ихсанова "Шомырт чәчәкләре ак кына". К.Булатова "Шушы яктан, шушы туфрактан без". Рәссам остаханәсендә К.Максимов "Идел көзгесендә"</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8010000">
            <w:pPr>
              <w:spacing w:after="0" w:line="240" w:lineRule="auto"/>
              <w:ind/>
              <w:jc w:val="center"/>
              <w:rPr>
                <w:rFonts w:ascii="Times New Roman" w:hAnsi="Times New Roman"/>
                <w:sz w:val="24"/>
              </w:rPr>
            </w:pPr>
          </w:p>
          <w:p w14:paraId="29010000">
            <w:pPr>
              <w:spacing w:after="0" w:line="240" w:lineRule="auto"/>
              <w:ind/>
              <w:jc w:val="center"/>
              <w:rPr>
                <w:rFonts w:ascii="Times New Roman" w:hAnsi="Times New Roman"/>
                <w:sz w:val="24"/>
              </w:rPr>
            </w:pPr>
          </w:p>
          <w:p w14:paraId="2A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B010000">
            <w:pPr>
              <w:rPr>
                <w:rFonts w:ascii="Times New Roman" w:hAnsi="Times New Roman"/>
                <w:sz w:val="24"/>
              </w:rPr>
            </w:pPr>
            <w:r>
              <w:rPr>
                <w:rFonts w:ascii="Times New Roman" w:hAnsi="Times New Roman"/>
                <w:sz w:val="24"/>
              </w:rPr>
              <w:t>18.01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C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D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E010000">
            <w:pPr>
              <w:spacing w:after="0" w:line="240" w:lineRule="auto"/>
              <w:ind/>
              <w:rPr>
                <w:rFonts w:ascii="Times New Roman" w:hAnsi="Times New Roman"/>
                <w:sz w:val="24"/>
              </w:rPr>
            </w:pPr>
            <w:r>
              <w:rPr>
                <w:rFonts w:ascii="Times New Roman" w:hAnsi="Times New Roman"/>
                <w:sz w:val="24"/>
              </w:rPr>
              <w:t>19</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2F010000">
            <w:pPr>
              <w:rPr>
                <w:rFonts w:ascii="Times New Roman" w:hAnsi="Times New Roman"/>
                <w:sz w:val="24"/>
              </w:rPr>
            </w:pPr>
            <w:r>
              <w:rPr>
                <w:rFonts w:ascii="Times New Roman" w:hAnsi="Times New Roman"/>
                <w:b w:val="0"/>
                <w:i w:val="0"/>
                <w:caps w:val="0"/>
                <w:color w:val="000000"/>
                <w:spacing w:val="0"/>
                <w:sz w:val="24"/>
              </w:rPr>
              <w:t>Батулла "Где спит радуга?". Д. Дарзамана"разговор с насекомыми". Г. Хасанов"Лебедь"</w:t>
            </w:r>
          </w:p>
          <w:p w14:paraId="30010000">
            <w:pPr>
              <w:rPr>
                <w:rFonts w:ascii="Times New Roman" w:hAnsi="Times New Roman"/>
                <w:sz w:val="24"/>
              </w:rPr>
            </w:pPr>
            <w:r>
              <w:rPr>
                <w:rFonts w:ascii="Times New Roman" w:hAnsi="Times New Roman"/>
                <w:sz w:val="24"/>
              </w:rPr>
              <w:t>Батулла «Салават күпере кайда йоклый?». Җ.Дәрзаман "Бөҗәкләр белән сөйләшү". Г.Хәсәнов "Аккош".</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1010000">
            <w:pPr>
              <w:spacing w:after="0" w:line="240" w:lineRule="auto"/>
              <w:ind/>
              <w:jc w:val="center"/>
              <w:rPr>
                <w:rFonts w:ascii="Times New Roman" w:hAnsi="Times New Roman"/>
                <w:sz w:val="24"/>
              </w:rPr>
            </w:pPr>
          </w:p>
          <w:p w14:paraId="32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3010000">
            <w:pPr>
              <w:rPr>
                <w:rFonts w:ascii="Times New Roman" w:hAnsi="Times New Roman"/>
                <w:sz w:val="24"/>
              </w:rPr>
            </w:pPr>
            <w:r>
              <w:rPr>
                <w:rFonts w:ascii="Times New Roman" w:hAnsi="Times New Roman"/>
                <w:sz w:val="24"/>
              </w:rPr>
              <w:t>25.01</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4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5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6010000">
            <w:pPr>
              <w:spacing w:after="0" w:line="240" w:lineRule="auto"/>
              <w:ind/>
              <w:rPr>
                <w:rFonts w:ascii="Times New Roman" w:hAnsi="Times New Roman"/>
                <w:sz w:val="24"/>
              </w:rPr>
            </w:pPr>
            <w:r>
              <w:rPr>
                <w:rFonts w:ascii="Times New Roman" w:hAnsi="Times New Roman"/>
                <w:sz w:val="24"/>
              </w:rPr>
              <w:t>20</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7010000">
            <w:pPr>
              <w:rPr>
                <w:rFonts w:ascii="Times New Roman" w:hAnsi="Times New Roman"/>
                <w:sz w:val="24"/>
              </w:rPr>
            </w:pPr>
            <w:r>
              <w:rPr>
                <w:rFonts w:ascii="Times New Roman" w:hAnsi="Times New Roman"/>
                <w:b w:val="0"/>
                <w:i w:val="0"/>
                <w:caps w:val="0"/>
                <w:color w:val="000000"/>
                <w:spacing w:val="0"/>
                <w:sz w:val="24"/>
              </w:rPr>
              <w:t>Р. Файзуллин"нынешняя весна". "Лебедь"А. Тимирязева в мастерской художника. Р. Миннуллин"Заслуженный Соловей".</w:t>
            </w:r>
          </w:p>
          <w:p w14:paraId="38010000">
            <w:pPr>
              <w:rPr>
                <w:rFonts w:ascii="Times New Roman" w:hAnsi="Times New Roman"/>
                <w:sz w:val="24"/>
              </w:rPr>
            </w:pPr>
            <w:r>
              <w:rPr>
                <w:rFonts w:ascii="Times New Roman" w:hAnsi="Times New Roman"/>
                <w:sz w:val="24"/>
              </w:rPr>
              <w:t xml:space="preserve">Р.Фәйзуллин "Быелгы яз". Рәссам остаханәсендә А.Тимергалина "Аккош". Р.Миңнуллин "Атказанган сандугач". </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9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A010000">
            <w:pPr>
              <w:rPr>
                <w:rFonts w:ascii="Times New Roman" w:hAnsi="Times New Roman"/>
                <w:sz w:val="24"/>
              </w:rPr>
            </w:pPr>
            <w:r>
              <w:rPr>
                <w:rFonts w:ascii="Times New Roman" w:hAnsi="Times New Roman"/>
                <w:sz w:val="24"/>
              </w:rPr>
              <w:t>1.02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B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C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D010000">
            <w:pPr>
              <w:spacing w:after="0" w:line="240" w:lineRule="auto"/>
              <w:ind/>
              <w:rPr>
                <w:rFonts w:ascii="Times New Roman" w:hAnsi="Times New Roman"/>
                <w:sz w:val="24"/>
              </w:rPr>
            </w:pPr>
            <w:r>
              <w:rPr>
                <w:rFonts w:ascii="Times New Roman" w:hAnsi="Times New Roman"/>
                <w:sz w:val="24"/>
              </w:rPr>
              <w:t>21</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E010000">
            <w:pPr>
              <w:rPr>
                <w:rFonts w:ascii="Times New Roman" w:hAnsi="Times New Roman"/>
                <w:sz w:val="24"/>
              </w:rPr>
            </w:pPr>
            <w:r>
              <w:rPr>
                <w:rFonts w:ascii="Times New Roman" w:hAnsi="Times New Roman"/>
                <w:sz w:val="24"/>
              </w:rPr>
              <w:t>Музыка тыңлыйбыз. Г.Хәсәнов "Абага".</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3F010000">
            <w:pPr>
              <w:spacing w:after="0" w:line="240" w:lineRule="auto"/>
              <w:ind/>
              <w:jc w:val="center"/>
              <w:rPr>
                <w:rFonts w:ascii="Times New Roman" w:hAnsi="Times New Roman"/>
                <w:sz w:val="24"/>
              </w:rPr>
            </w:pPr>
          </w:p>
          <w:p w14:paraId="40010000">
            <w:pPr>
              <w:spacing w:after="0" w:line="240" w:lineRule="auto"/>
              <w:ind/>
              <w:jc w:val="center"/>
              <w:rPr>
                <w:rFonts w:ascii="Times New Roman" w:hAnsi="Times New Roman"/>
                <w:sz w:val="24"/>
              </w:rPr>
            </w:pPr>
            <w:r>
              <w:rPr>
                <w:rFonts w:ascii="Times New Roman" w:hAnsi="Times New Roman"/>
                <w:sz w:val="24"/>
              </w:rPr>
              <w:t>1</w:t>
            </w:r>
          </w:p>
          <w:p w14:paraId="41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2010000">
            <w:pPr>
              <w:rPr>
                <w:rFonts w:ascii="Times New Roman" w:hAnsi="Times New Roman"/>
                <w:sz w:val="24"/>
              </w:rPr>
            </w:pPr>
            <w:r>
              <w:rPr>
                <w:rFonts w:ascii="Times New Roman" w:hAnsi="Times New Roman"/>
                <w:sz w:val="24"/>
              </w:rPr>
              <w:t>8.02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3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4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5010000">
            <w:pPr>
              <w:spacing w:after="0" w:line="240" w:lineRule="auto"/>
              <w:ind/>
              <w:rPr>
                <w:rFonts w:ascii="Times New Roman" w:hAnsi="Times New Roman"/>
                <w:sz w:val="24"/>
              </w:rPr>
            </w:pPr>
            <w:r>
              <w:rPr>
                <w:rFonts w:ascii="Times New Roman" w:hAnsi="Times New Roman"/>
                <w:sz w:val="24"/>
              </w:rPr>
              <w:t>22</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6010000">
            <w:pPr>
              <w:rPr>
                <w:rFonts w:ascii="Times New Roman" w:hAnsi="Times New Roman"/>
                <w:sz w:val="24"/>
              </w:rPr>
            </w:pPr>
            <w:r>
              <w:rPr>
                <w:rFonts w:ascii="Times New Roman" w:hAnsi="Times New Roman"/>
                <w:sz w:val="24"/>
              </w:rPr>
              <w:t>Р.Хафизова "Кирлеман"</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7010000">
            <w:pPr>
              <w:spacing w:after="0" w:line="240" w:lineRule="auto"/>
              <w:ind/>
              <w:jc w:val="center"/>
              <w:rPr>
                <w:rFonts w:ascii="Times New Roman" w:hAnsi="Times New Roman"/>
                <w:sz w:val="24"/>
              </w:rPr>
            </w:pPr>
          </w:p>
          <w:p w14:paraId="48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9010000">
            <w:pPr>
              <w:rPr>
                <w:rFonts w:ascii="Times New Roman" w:hAnsi="Times New Roman"/>
                <w:sz w:val="24"/>
              </w:rPr>
            </w:pPr>
            <w:r>
              <w:rPr>
                <w:rFonts w:ascii="Times New Roman" w:hAnsi="Times New Roman"/>
                <w:sz w:val="24"/>
              </w:rPr>
              <w:t>15.02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A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B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C010000">
            <w:pPr>
              <w:spacing w:after="0" w:line="240" w:lineRule="auto"/>
              <w:ind/>
              <w:rPr>
                <w:rFonts w:ascii="Times New Roman" w:hAnsi="Times New Roman"/>
                <w:sz w:val="24"/>
              </w:rPr>
            </w:pPr>
            <w:r>
              <w:rPr>
                <w:rFonts w:ascii="Times New Roman" w:hAnsi="Times New Roman"/>
                <w:sz w:val="24"/>
              </w:rPr>
              <w:t>23</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D010000">
            <w:pPr>
              <w:rPr>
                <w:rFonts w:ascii="Times New Roman" w:hAnsi="Times New Roman"/>
                <w:sz w:val="24"/>
              </w:rPr>
            </w:pPr>
            <w:r>
              <w:rPr>
                <w:rFonts w:ascii="Times New Roman" w:hAnsi="Times New Roman"/>
                <w:sz w:val="24"/>
              </w:rPr>
              <w:t>Җ.Тәрҗеманов "Шуктуган". Ш.Галиев "Тукран сые".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E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4F010000">
            <w:pPr>
              <w:spacing w:after="0" w:line="240" w:lineRule="auto"/>
              <w:ind/>
              <w:jc w:val="center"/>
              <w:rPr>
                <w:rFonts w:ascii="Times New Roman" w:hAnsi="Times New Roman"/>
                <w:sz w:val="24"/>
              </w:rPr>
            </w:pPr>
            <w:r>
              <w:rPr>
                <w:rFonts w:ascii="Times New Roman" w:hAnsi="Times New Roman"/>
                <w:sz w:val="24"/>
              </w:rPr>
              <w:t>22.02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0010000">
            <w:pPr>
              <w:spacing w:after="0" w:line="240" w:lineRule="auto"/>
              <w:ind/>
              <w:jc w:val="center"/>
              <w:rPr>
                <w:rFonts w:ascii="Times New Roman" w:hAnsi="Times New Roman"/>
                <w:sz w:val="24"/>
              </w:rPr>
            </w:pPr>
          </w:p>
        </w:tc>
        <w:tc>
          <w:tcPr>
            <w:tcW w:type="dxa" w:w="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1010000">
            <w:pPr>
              <w:spacing w:after="0" w:line="240" w:lineRule="auto"/>
              <w:ind/>
              <w:jc w:val="center"/>
              <w:rPr>
                <w:rFonts w:ascii="Times New Roman" w:hAnsi="Times New Roman"/>
                <w:sz w:val="24"/>
              </w:rPr>
            </w:pPr>
          </w:p>
        </w:tc>
        <w:tc>
          <w:tcPr>
            <w:tcW w:type="dxa" w:w="1127"/>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2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3010000">
            <w:pPr>
              <w:spacing w:after="0" w:line="240" w:lineRule="auto"/>
              <w:ind/>
              <w:rPr>
                <w:rFonts w:ascii="Times New Roman" w:hAnsi="Times New Roman"/>
                <w:sz w:val="24"/>
              </w:rPr>
            </w:pPr>
            <w:r>
              <w:rPr>
                <w:rFonts w:ascii="Times New Roman" w:hAnsi="Times New Roman"/>
                <w:sz w:val="24"/>
              </w:rPr>
              <w:t>24</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4010000">
            <w:pPr>
              <w:rPr>
                <w:rFonts w:ascii="Times New Roman" w:hAnsi="Times New Roman"/>
                <w:sz w:val="24"/>
              </w:rPr>
            </w:pPr>
            <w:r>
              <w:rPr>
                <w:rFonts w:ascii="Times New Roman" w:hAnsi="Times New Roman"/>
                <w:sz w:val="24"/>
              </w:rPr>
              <w:t>Н.Сладков "Тыштан ялтырый, эчтән калтырый". Рәссам остаханәсендә Е.Зуенв "Урман хәзинәләре"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5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6010000">
            <w:pPr>
              <w:spacing w:after="0" w:line="240" w:lineRule="auto"/>
              <w:ind/>
              <w:jc w:val="center"/>
              <w:rPr>
                <w:rFonts w:ascii="Times New Roman" w:hAnsi="Times New Roman"/>
                <w:sz w:val="24"/>
              </w:rPr>
            </w:pPr>
            <w:r>
              <w:rPr>
                <w:rFonts w:ascii="Times New Roman" w:hAnsi="Times New Roman"/>
                <w:sz w:val="24"/>
              </w:rPr>
              <w:t>29.02</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7010000">
            <w:pPr>
              <w:spacing w:after="0" w:line="240" w:lineRule="auto"/>
              <w:ind/>
              <w:jc w:val="center"/>
              <w:rPr>
                <w:rFonts w:ascii="Times New Roman" w:hAnsi="Times New Roman"/>
                <w:sz w:val="24"/>
              </w:rPr>
            </w:pPr>
          </w:p>
        </w:tc>
        <w:tc>
          <w:tcPr>
            <w:tcW w:type="dxa" w:w="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8010000">
            <w:pPr>
              <w:spacing w:after="0" w:line="240" w:lineRule="auto"/>
              <w:ind/>
              <w:jc w:val="center"/>
              <w:rPr>
                <w:rFonts w:ascii="Times New Roman" w:hAnsi="Times New Roman"/>
                <w:sz w:val="24"/>
              </w:rPr>
            </w:pPr>
          </w:p>
        </w:tc>
        <w:tc>
          <w:tcPr>
            <w:tcW w:type="dxa" w:w="1127"/>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9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A010000">
            <w:pPr>
              <w:rPr>
                <w:rFonts w:ascii="Times New Roman" w:hAnsi="Times New Roman"/>
                <w:sz w:val="24"/>
              </w:rPr>
            </w:pPr>
            <w:r>
              <w:rPr>
                <w:rFonts w:ascii="Times New Roman" w:hAnsi="Times New Roman"/>
                <w:sz w:val="24"/>
              </w:rPr>
              <w:t>25</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B010000">
            <w:pPr>
              <w:rPr>
                <w:rFonts w:ascii="Times New Roman" w:hAnsi="Times New Roman"/>
                <w:sz w:val="24"/>
              </w:rPr>
            </w:pPr>
            <w:r>
              <w:rPr>
                <w:rFonts w:ascii="Times New Roman" w:hAnsi="Times New Roman"/>
                <w:sz w:val="24"/>
              </w:rPr>
              <w:t>К.Тимбикова "Бану әби сабагы". Э.Шәрифуллина "Тормыш яме". Рәссам остаханәсендә В.Кочунов "Бәйрәмчә натюрморт"</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C010000">
            <w:pP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D010000">
            <w:pPr>
              <w:rPr>
                <w:rFonts w:ascii="Times New Roman" w:hAnsi="Times New Roman"/>
                <w:sz w:val="24"/>
              </w:rPr>
            </w:pPr>
            <w:r>
              <w:rPr>
                <w:rFonts w:ascii="Times New Roman" w:hAnsi="Times New Roman"/>
                <w:sz w:val="24"/>
              </w:rPr>
              <w:t>7.03</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E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5F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0010000">
            <w:pPr>
              <w:spacing w:after="0" w:line="240" w:lineRule="auto"/>
              <w:ind/>
              <w:rPr>
                <w:rFonts w:ascii="Times New Roman" w:hAnsi="Times New Roman"/>
                <w:sz w:val="24"/>
              </w:rPr>
            </w:pPr>
            <w:r>
              <w:rPr>
                <w:rFonts w:ascii="Times New Roman" w:hAnsi="Times New Roman"/>
                <w:sz w:val="24"/>
              </w:rPr>
              <w:t>26</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1010000">
            <w:pPr>
              <w:rPr>
                <w:rFonts w:ascii="Times New Roman" w:hAnsi="Times New Roman"/>
                <w:sz w:val="24"/>
              </w:rPr>
            </w:pPr>
            <w:r>
              <w:rPr>
                <w:rFonts w:ascii="Times New Roman" w:hAnsi="Times New Roman"/>
                <w:sz w:val="24"/>
              </w:rPr>
              <w:t>"Музей йорты"на сәяхәт А.Байбеков "Балалар". Г.Гыйльманов "Минем исемем-Бүрек"(әкият-драма)</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2010000">
            <w:pPr>
              <w:spacing w:after="0" w:line="240" w:lineRule="auto"/>
              <w:ind/>
              <w:jc w:val="center"/>
              <w:rPr>
                <w:rFonts w:ascii="Times New Roman" w:hAnsi="Times New Roman"/>
                <w:sz w:val="24"/>
              </w:rPr>
            </w:pPr>
          </w:p>
          <w:p w14:paraId="63010000">
            <w:pPr>
              <w:spacing w:after="0" w:line="240" w:lineRule="auto"/>
              <w:ind/>
              <w:jc w:val="center"/>
              <w:rPr>
                <w:rFonts w:ascii="Times New Roman" w:hAnsi="Times New Roman"/>
                <w:sz w:val="24"/>
              </w:rPr>
            </w:pPr>
            <w:r>
              <w:rPr>
                <w:rFonts w:ascii="Times New Roman" w:hAnsi="Times New Roman"/>
                <w:sz w:val="24"/>
              </w:rPr>
              <w:t>1</w:t>
            </w:r>
          </w:p>
          <w:p w14:paraId="64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5010000">
            <w:pPr>
              <w:rPr>
                <w:rFonts w:ascii="Times New Roman" w:hAnsi="Times New Roman"/>
                <w:sz w:val="24"/>
              </w:rPr>
            </w:pPr>
            <w:r>
              <w:rPr>
                <w:rFonts w:ascii="Times New Roman" w:hAnsi="Times New Roman"/>
                <w:sz w:val="24"/>
              </w:rPr>
              <w:t>14.03</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6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7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8010000">
            <w:pPr>
              <w:spacing w:after="0" w:line="240" w:lineRule="auto"/>
              <w:ind/>
              <w:rPr>
                <w:rFonts w:ascii="Times New Roman" w:hAnsi="Times New Roman"/>
                <w:sz w:val="24"/>
              </w:rPr>
            </w:pPr>
            <w:r>
              <w:rPr>
                <w:rFonts w:ascii="Times New Roman" w:hAnsi="Times New Roman"/>
                <w:sz w:val="24"/>
              </w:rPr>
              <w:t>27</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9010000">
            <w:pPr>
              <w:rPr>
                <w:rFonts w:ascii="Times New Roman" w:hAnsi="Times New Roman"/>
                <w:sz w:val="24"/>
              </w:rPr>
            </w:pPr>
            <w:r>
              <w:rPr>
                <w:rFonts w:ascii="Times New Roman" w:hAnsi="Times New Roman"/>
                <w:sz w:val="24"/>
              </w:rPr>
              <w:t>Р.Вәлиев "Кошлар кайта", "Кайтчы, Сөембикә!", "Эт кояшы" (өзек).</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A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B010000">
            <w:pPr>
              <w:spacing w:after="0" w:line="240" w:lineRule="auto"/>
              <w:ind/>
              <w:jc w:val="center"/>
              <w:rPr>
                <w:rFonts w:ascii="Times New Roman" w:hAnsi="Times New Roman"/>
                <w:sz w:val="24"/>
              </w:rPr>
            </w:pPr>
            <w:r>
              <w:rPr>
                <w:rFonts w:ascii="Times New Roman" w:hAnsi="Times New Roman"/>
                <w:sz w:val="24"/>
              </w:rPr>
              <w:t>21.03</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C010000">
            <w:pPr>
              <w:spacing w:after="0" w:line="240" w:lineRule="auto"/>
              <w:ind/>
              <w:jc w:val="center"/>
              <w:rPr>
                <w:rFonts w:ascii="Times New Roman" w:hAnsi="Times New Roman"/>
                <w:sz w:val="24"/>
              </w:rPr>
            </w:pPr>
          </w:p>
        </w:tc>
        <w:tc>
          <w:tcPr>
            <w:tcW w:type="dxa" w:w="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D010000">
            <w:pPr>
              <w:spacing w:after="0" w:line="240" w:lineRule="auto"/>
              <w:ind/>
              <w:jc w:val="center"/>
              <w:rPr>
                <w:rFonts w:ascii="Times New Roman" w:hAnsi="Times New Roman"/>
                <w:sz w:val="24"/>
              </w:rPr>
            </w:pPr>
          </w:p>
        </w:tc>
        <w:tc>
          <w:tcPr>
            <w:tcW w:type="dxa" w:w="1127"/>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E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6F010000">
            <w:pPr>
              <w:spacing w:after="0" w:line="240" w:lineRule="auto"/>
              <w:ind/>
              <w:rPr>
                <w:rFonts w:ascii="Times New Roman" w:hAnsi="Times New Roman"/>
                <w:sz w:val="24"/>
              </w:rPr>
            </w:pPr>
            <w:r>
              <w:rPr>
                <w:rFonts w:ascii="Times New Roman" w:hAnsi="Times New Roman"/>
                <w:sz w:val="24"/>
              </w:rPr>
              <w:t>28</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0010000">
            <w:pPr>
              <w:rPr>
                <w:rFonts w:ascii="Times New Roman" w:hAnsi="Times New Roman"/>
                <w:sz w:val="24"/>
              </w:rPr>
            </w:pPr>
            <w:r>
              <w:rPr>
                <w:rFonts w:ascii="Times New Roman" w:hAnsi="Times New Roman"/>
                <w:sz w:val="24"/>
              </w:rPr>
              <w:t>К.Нысыйри "Каз итен, коймакка төреп, каймакка манып ашау". Мөҗәһит "Кемнең сайрыйсы килми?"</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1010000">
            <w:pPr>
              <w:spacing w:after="0" w:line="240" w:lineRule="auto"/>
              <w:ind/>
              <w:jc w:val="center"/>
              <w:rPr>
                <w:rFonts w:ascii="Times New Roman" w:hAnsi="Times New Roman"/>
                <w:sz w:val="24"/>
              </w:rPr>
            </w:pPr>
          </w:p>
          <w:p w14:paraId="72010000">
            <w:pPr>
              <w:spacing w:after="0" w:line="240" w:lineRule="auto"/>
              <w:ind/>
              <w:jc w:val="center"/>
              <w:rPr>
                <w:rFonts w:ascii="Times New Roman" w:hAnsi="Times New Roman"/>
                <w:sz w:val="24"/>
              </w:rPr>
            </w:pPr>
            <w:r>
              <w:rPr>
                <w:rFonts w:ascii="Times New Roman" w:hAnsi="Times New Roman"/>
                <w:sz w:val="24"/>
              </w:rPr>
              <w:t>1</w:t>
            </w:r>
          </w:p>
          <w:p w14:paraId="73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4010000">
            <w:pPr>
              <w:rPr>
                <w:rFonts w:ascii="Times New Roman" w:hAnsi="Times New Roman"/>
                <w:sz w:val="24"/>
              </w:rPr>
            </w:pPr>
            <w:r>
              <w:rPr>
                <w:rFonts w:ascii="Times New Roman" w:hAnsi="Times New Roman"/>
                <w:sz w:val="24"/>
              </w:rPr>
              <w:t>4.04</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5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6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7010000">
            <w:pPr>
              <w:spacing w:after="0" w:line="240" w:lineRule="auto"/>
              <w:ind/>
              <w:rPr>
                <w:rFonts w:ascii="Times New Roman" w:hAnsi="Times New Roman"/>
                <w:sz w:val="24"/>
              </w:rPr>
            </w:pPr>
            <w:r>
              <w:rPr>
                <w:rFonts w:ascii="Times New Roman" w:hAnsi="Times New Roman"/>
                <w:sz w:val="24"/>
              </w:rPr>
              <w:t>29</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8010000">
            <w:pPr>
              <w:rPr>
                <w:rFonts w:ascii="Times New Roman" w:hAnsi="Times New Roman"/>
                <w:sz w:val="24"/>
              </w:rPr>
            </w:pPr>
            <w:r>
              <w:rPr>
                <w:rFonts w:ascii="Times New Roman" w:hAnsi="Times New Roman"/>
                <w:sz w:val="24"/>
              </w:rPr>
              <w:t>К.Сибгатуллин "Чыпчык"</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9010000">
            <w:pPr>
              <w:spacing w:after="0" w:line="240" w:lineRule="auto"/>
              <w:ind/>
              <w:jc w:val="center"/>
              <w:rPr>
                <w:rFonts w:ascii="Times New Roman" w:hAnsi="Times New Roman"/>
                <w:sz w:val="24"/>
              </w:rPr>
            </w:pPr>
            <w:r>
              <w:rPr>
                <w:rFonts w:ascii="Times New Roman" w:hAnsi="Times New Roman"/>
                <w:sz w:val="24"/>
              </w:rPr>
              <w:t>1</w:t>
            </w:r>
          </w:p>
          <w:p w14:paraId="7A010000">
            <w:pPr>
              <w:spacing w:after="0" w:line="240" w:lineRule="auto"/>
              <w:ind/>
              <w:jc w:val="center"/>
              <w:rPr>
                <w:rFonts w:ascii="Times New Roman" w:hAnsi="Times New Roman"/>
                <w:sz w:val="24"/>
              </w:rPr>
            </w:pPr>
          </w:p>
          <w:p w14:paraId="7B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C010000">
            <w:pPr>
              <w:rPr>
                <w:rFonts w:ascii="Times New Roman" w:hAnsi="Times New Roman"/>
                <w:sz w:val="24"/>
              </w:rPr>
            </w:pPr>
            <w:r>
              <w:rPr>
                <w:rFonts w:ascii="Times New Roman" w:hAnsi="Times New Roman"/>
                <w:sz w:val="24"/>
              </w:rPr>
              <w:t>11.04</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D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E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7F010000">
            <w:pPr>
              <w:spacing w:after="0" w:line="240" w:lineRule="auto"/>
              <w:ind/>
              <w:rPr>
                <w:rFonts w:ascii="Times New Roman" w:hAnsi="Times New Roman"/>
                <w:sz w:val="24"/>
              </w:rPr>
            </w:pPr>
            <w:r>
              <w:rPr>
                <w:rFonts w:ascii="Times New Roman" w:hAnsi="Times New Roman"/>
                <w:sz w:val="24"/>
              </w:rPr>
              <w:t>30</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0010000">
            <w:pPr>
              <w:rPr>
                <w:rFonts w:ascii="Times New Roman" w:hAnsi="Times New Roman"/>
                <w:sz w:val="24"/>
              </w:rPr>
            </w:pPr>
            <w:r>
              <w:rPr>
                <w:rFonts w:ascii="Times New Roman" w:hAnsi="Times New Roman"/>
                <w:sz w:val="24"/>
              </w:rPr>
              <w:t>Р.Әхмәтҗанов "Безнең шигырь". И.Гыйләҗев "Охшашлык". Г.Тукай "Яз галәмәтләре". "Музей йорты"на сәяхәт В.Аршинов "Яз билгеләре"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1010000">
            <w:pPr>
              <w:spacing w:after="0" w:line="240" w:lineRule="auto"/>
              <w:ind/>
              <w:jc w:val="center"/>
              <w:rPr>
                <w:rFonts w:ascii="Times New Roman" w:hAnsi="Times New Roman"/>
                <w:sz w:val="24"/>
              </w:rPr>
            </w:pPr>
            <w:r>
              <w:rPr>
                <w:rFonts w:ascii="Times New Roman" w:hAnsi="Times New Roman"/>
                <w:sz w:val="24"/>
              </w:rPr>
              <w:t>1</w:t>
            </w:r>
          </w:p>
          <w:p w14:paraId="82010000">
            <w:pPr>
              <w:spacing w:after="0" w:line="240" w:lineRule="auto"/>
              <w:ind/>
              <w:jc w:val="center"/>
              <w:rPr>
                <w:rFonts w:ascii="Times New Roman" w:hAnsi="Times New Roman"/>
                <w:sz w:val="24"/>
              </w:rPr>
            </w:pPr>
          </w:p>
          <w:p w14:paraId="83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4010000">
            <w:pPr>
              <w:rPr>
                <w:rFonts w:ascii="Times New Roman" w:hAnsi="Times New Roman"/>
                <w:sz w:val="24"/>
              </w:rPr>
            </w:pPr>
            <w:r>
              <w:rPr>
                <w:rFonts w:ascii="Times New Roman" w:hAnsi="Times New Roman"/>
                <w:sz w:val="24"/>
              </w:rPr>
              <w:t>18.04</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5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6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7010000">
            <w:pPr>
              <w:spacing w:after="0" w:line="240" w:lineRule="auto"/>
              <w:ind/>
              <w:rPr>
                <w:rFonts w:ascii="Times New Roman" w:hAnsi="Times New Roman"/>
                <w:sz w:val="24"/>
              </w:rPr>
            </w:pPr>
            <w:r>
              <w:rPr>
                <w:rFonts w:ascii="Times New Roman" w:hAnsi="Times New Roman"/>
                <w:sz w:val="24"/>
              </w:rPr>
              <w:t>31</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8010000">
            <w:pPr>
              <w:rPr>
                <w:rFonts w:ascii="Times New Roman" w:hAnsi="Times New Roman"/>
                <w:sz w:val="24"/>
              </w:rPr>
            </w:pPr>
            <w:r>
              <w:rPr>
                <w:rFonts w:ascii="Times New Roman" w:hAnsi="Times New Roman"/>
                <w:sz w:val="24"/>
              </w:rPr>
              <w:t>"Музей йорты"на сәяхәт Билгесез рәссам "Сөембикә ханбикә үз гайләсе белән". Р.Вәлиев "Ватаным". Музыка тыңлыйбыз. Татарстан флагы. Р.Харис "Татарстан әләме"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9010000">
            <w:pPr>
              <w:spacing w:after="0" w:line="240" w:lineRule="auto"/>
              <w:ind/>
              <w:jc w:val="center"/>
              <w:rPr>
                <w:rFonts w:ascii="Times New Roman" w:hAnsi="Times New Roman"/>
                <w:sz w:val="24"/>
              </w:rPr>
            </w:pPr>
            <w:r>
              <w:rPr>
                <w:rFonts w:ascii="Times New Roman" w:hAnsi="Times New Roman"/>
                <w:sz w:val="24"/>
              </w:rPr>
              <w:t>1</w:t>
            </w:r>
          </w:p>
          <w:p w14:paraId="8A010000">
            <w:pPr>
              <w:spacing w:after="0" w:line="240" w:lineRule="auto"/>
              <w:ind/>
              <w:jc w:val="center"/>
              <w:rPr>
                <w:rFonts w:ascii="Times New Roman" w:hAnsi="Times New Roman"/>
                <w:sz w:val="24"/>
              </w:rPr>
            </w:pPr>
          </w:p>
          <w:p w14:paraId="8B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C010000">
            <w:pPr>
              <w:rPr>
                <w:rFonts w:ascii="Times New Roman" w:hAnsi="Times New Roman"/>
                <w:sz w:val="24"/>
              </w:rPr>
            </w:pPr>
            <w:r>
              <w:rPr>
                <w:rFonts w:ascii="Times New Roman" w:hAnsi="Times New Roman"/>
                <w:sz w:val="24"/>
              </w:rPr>
              <w:t>25.04</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D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E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8F010000">
            <w:pPr>
              <w:spacing w:after="0" w:line="240" w:lineRule="auto"/>
              <w:ind/>
              <w:rPr>
                <w:rFonts w:ascii="Times New Roman" w:hAnsi="Times New Roman"/>
                <w:sz w:val="24"/>
              </w:rPr>
            </w:pPr>
            <w:r>
              <w:rPr>
                <w:rFonts w:ascii="Times New Roman" w:hAnsi="Times New Roman"/>
                <w:sz w:val="24"/>
              </w:rPr>
              <w:t>32</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0010000">
            <w:pPr>
              <w:rPr>
                <w:rFonts w:ascii="Times New Roman" w:hAnsi="Times New Roman"/>
                <w:sz w:val="24"/>
              </w:rPr>
            </w:pPr>
            <w:r>
              <w:rPr>
                <w:rFonts w:ascii="Times New Roman" w:hAnsi="Times New Roman"/>
                <w:sz w:val="24"/>
              </w:rPr>
              <w:t>"Музей йорты"на сәяхәт В.Худяков "Сйембикә ханбикәне Казаннан алып китү". Н.Арсланов "Халкыма". Г.Морат "Чит тел". М.Мирза "Балачак хатирәсе"</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1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2010000">
            <w:pPr>
              <w:spacing w:after="0" w:line="240" w:lineRule="auto"/>
              <w:ind/>
              <w:jc w:val="center"/>
              <w:rPr>
                <w:rFonts w:ascii="Times New Roman" w:hAnsi="Times New Roman"/>
                <w:sz w:val="24"/>
              </w:rPr>
            </w:pPr>
            <w:r>
              <w:rPr>
                <w:rFonts w:ascii="Times New Roman" w:hAnsi="Times New Roman"/>
                <w:sz w:val="24"/>
              </w:rPr>
              <w:t>2.05</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3010000">
            <w:pPr>
              <w:spacing w:after="0" w:line="240" w:lineRule="auto"/>
              <w:ind/>
              <w:jc w:val="center"/>
              <w:rPr>
                <w:rFonts w:ascii="Times New Roman" w:hAnsi="Times New Roman"/>
                <w:sz w:val="24"/>
              </w:rPr>
            </w:pPr>
          </w:p>
        </w:tc>
        <w:tc>
          <w:tcPr>
            <w:tcW w:type="dxa" w:w="6"/>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4010000">
            <w:pPr>
              <w:spacing w:after="0" w:line="240" w:lineRule="auto"/>
              <w:ind/>
              <w:jc w:val="center"/>
              <w:rPr>
                <w:rFonts w:ascii="Times New Roman" w:hAnsi="Times New Roman"/>
                <w:sz w:val="24"/>
              </w:rPr>
            </w:pPr>
          </w:p>
        </w:tc>
        <w:tc>
          <w:tcPr>
            <w:tcW w:type="dxa" w:w="1127"/>
            <w:gridSpan w:val="4"/>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5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6010000">
            <w:pPr>
              <w:spacing w:after="0" w:line="240" w:lineRule="auto"/>
              <w:ind/>
              <w:rPr>
                <w:rFonts w:ascii="Times New Roman" w:hAnsi="Times New Roman"/>
                <w:sz w:val="24"/>
              </w:rPr>
            </w:pPr>
            <w:r>
              <w:rPr>
                <w:rFonts w:ascii="Times New Roman" w:hAnsi="Times New Roman"/>
                <w:sz w:val="24"/>
              </w:rPr>
              <w:t>33</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7010000">
            <w:pPr>
              <w:rPr>
                <w:rFonts w:ascii="Times New Roman" w:hAnsi="Times New Roman"/>
                <w:sz w:val="24"/>
              </w:rPr>
            </w:pPr>
            <w:r>
              <w:rPr>
                <w:rFonts w:ascii="Times New Roman" w:hAnsi="Times New Roman"/>
                <w:sz w:val="24"/>
              </w:rPr>
              <w:t>Р.Фәйзуллин "Минем әти". Рәссам остаханәсендә А.Ширяева "Авыр елларда". Р.Вәлиева "Онытма!". М.Җәлил "Дару"</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8010000">
            <w:pPr>
              <w:spacing w:after="0" w:line="240" w:lineRule="auto"/>
              <w:ind/>
              <w:jc w:val="center"/>
              <w:rPr>
                <w:rFonts w:ascii="Times New Roman" w:hAnsi="Times New Roman"/>
                <w:sz w:val="24"/>
              </w:rPr>
            </w:pPr>
            <w:r>
              <w:rPr>
                <w:rFonts w:ascii="Times New Roman" w:hAnsi="Times New Roman"/>
                <w:sz w:val="24"/>
              </w:rPr>
              <w:t>1</w:t>
            </w:r>
          </w:p>
          <w:p w14:paraId="99010000">
            <w:pPr>
              <w:spacing w:after="0" w:line="240" w:lineRule="auto"/>
              <w:ind/>
              <w:jc w:val="center"/>
              <w:rPr>
                <w:rFonts w:ascii="Times New Roman" w:hAnsi="Times New Roman"/>
                <w:sz w:val="24"/>
              </w:rPr>
            </w:pP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A010000">
            <w:pPr>
              <w:rPr>
                <w:rFonts w:ascii="Times New Roman" w:hAnsi="Times New Roman"/>
                <w:sz w:val="24"/>
              </w:rPr>
            </w:pPr>
            <w:r>
              <w:rPr>
                <w:rFonts w:ascii="Times New Roman" w:hAnsi="Times New Roman"/>
                <w:sz w:val="24"/>
              </w:rPr>
              <w:t>16.05</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B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C010000">
            <w:pPr>
              <w:spacing w:after="0" w:line="240" w:lineRule="auto"/>
              <w:ind/>
              <w:jc w:val="center"/>
              <w:rPr>
                <w:rFonts w:ascii="Times New Roman" w:hAnsi="Times New Roman"/>
                <w:sz w:val="24"/>
              </w:rPr>
            </w:pPr>
          </w:p>
        </w:tc>
      </w:tr>
      <w:tr>
        <w:trPr>
          <w:trHeight w:hRule="atLeast" w:val="1598"/>
        </w:trPr>
        <w:tc>
          <w:tcPr>
            <w:tcW w:type="dxa" w:w="527"/>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D010000">
            <w:pPr>
              <w:spacing w:after="0" w:line="240" w:lineRule="auto"/>
              <w:ind/>
              <w:rPr>
                <w:rFonts w:ascii="Times New Roman" w:hAnsi="Times New Roman"/>
                <w:sz w:val="24"/>
              </w:rPr>
            </w:pPr>
            <w:r>
              <w:rPr>
                <w:rFonts w:ascii="Times New Roman" w:hAnsi="Times New Roman"/>
                <w:sz w:val="24"/>
              </w:rPr>
              <w:t>34</w:t>
            </w:r>
          </w:p>
        </w:tc>
        <w:tc>
          <w:tcPr>
            <w:tcW w:type="dxa" w:w="4029"/>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E010000">
            <w:pPr>
              <w:rPr>
                <w:rFonts w:ascii="Times New Roman" w:hAnsi="Times New Roman"/>
                <w:sz w:val="24"/>
              </w:rPr>
            </w:pPr>
            <w:r>
              <w:rPr>
                <w:rFonts w:ascii="Times New Roman" w:hAnsi="Times New Roman"/>
                <w:sz w:val="24"/>
              </w:rPr>
              <w:t>Г.Кутуй "Яшен". Рәссам остаханәсендә А.Пластов"Фашист самолёты очып китте". Г.Мөхәммәтшин "Туган як". М.Галиев "Туган як"."Серле ачкыч" мәктәп клубы. Олимпиада</w:t>
            </w:r>
          </w:p>
        </w:tc>
        <w:tc>
          <w:tcPr>
            <w:tcW w:type="dxa" w:w="1126"/>
            <w:gridSpan w:val="3"/>
            <w:tcBorders>
              <w:top w:color="000000" w:sz="4" w:val="single"/>
              <w:left w:color="000000" w:sz="4" w:val="single"/>
              <w:bottom w:color="000000" w:sz="4" w:val="single"/>
              <w:right w:color="000000" w:sz="4" w:val="single"/>
            </w:tcBorders>
            <w:tcMar>
              <w:top w:type="dxa" w:w="0"/>
              <w:left w:type="dxa" w:w="108"/>
              <w:bottom w:type="dxa" w:w="0"/>
              <w:right w:type="dxa" w:w="108"/>
            </w:tcMar>
          </w:tcPr>
          <w:p w14:paraId="9F010000">
            <w:pPr>
              <w:spacing w:after="0" w:line="240" w:lineRule="auto"/>
              <w:ind/>
              <w:jc w:val="center"/>
              <w:rPr>
                <w:rFonts w:ascii="Times New Roman" w:hAnsi="Times New Roman"/>
                <w:sz w:val="24"/>
              </w:rPr>
            </w:pPr>
            <w:r>
              <w:rPr>
                <w:rFonts w:ascii="Times New Roman" w:hAnsi="Times New Roman"/>
                <w:sz w:val="24"/>
              </w:rPr>
              <w:t>1</w:t>
            </w:r>
          </w:p>
        </w:tc>
        <w:tc>
          <w:tcPr>
            <w:tcW w:type="dxa" w:w="1129"/>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0010000">
            <w:pPr>
              <w:rPr>
                <w:rFonts w:ascii="Times New Roman" w:hAnsi="Times New Roman"/>
                <w:sz w:val="24"/>
              </w:rPr>
            </w:pPr>
            <w:r>
              <w:rPr>
                <w:rFonts w:ascii="Times New Roman" w:hAnsi="Times New Roman"/>
                <w:sz w:val="24"/>
              </w:rPr>
              <w:t>23.05</w:t>
            </w:r>
          </w:p>
        </w:tc>
        <w:tc>
          <w:tcPr>
            <w:tcW w:type="dxa" w:w="966"/>
            <w:gridSpan w:val="2"/>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1010000">
            <w:pPr>
              <w:spacing w:after="0" w:line="240" w:lineRule="auto"/>
              <w:ind/>
              <w:jc w:val="center"/>
              <w:rPr>
                <w:rFonts w:ascii="Times New Roman" w:hAnsi="Times New Roman"/>
                <w:sz w:val="24"/>
              </w:rPr>
            </w:pPr>
          </w:p>
        </w:tc>
        <w:tc>
          <w:tcPr>
            <w:tcW w:type="dxa" w:w="1133"/>
            <w:gridSpan w:val="5"/>
            <w:tcBorders>
              <w:top w:color="000000" w:sz="4" w:val="single"/>
              <w:left w:color="000000" w:sz="4" w:val="single"/>
              <w:bottom w:color="000000" w:sz="4" w:val="single"/>
              <w:right w:color="000000" w:sz="4" w:val="single"/>
            </w:tcBorders>
            <w:tcMar>
              <w:top w:type="dxa" w:w="0"/>
              <w:left w:type="dxa" w:w="108"/>
              <w:bottom w:type="dxa" w:w="0"/>
              <w:right w:type="dxa" w:w="108"/>
            </w:tcMar>
          </w:tcPr>
          <w:p w14:paraId="A2010000">
            <w:pPr>
              <w:spacing w:after="0" w:line="240" w:lineRule="auto"/>
              <w:ind/>
              <w:jc w:val="center"/>
              <w:rPr>
                <w:rFonts w:ascii="Times New Roman" w:hAnsi="Times New Roman"/>
                <w:sz w:val="24"/>
              </w:rPr>
            </w:pPr>
          </w:p>
        </w:tc>
      </w:tr>
    </w:tbl>
    <w:p w14:paraId="A3010000">
      <w:pPr>
        <w:pStyle w:val="Style_1"/>
        <w:ind/>
        <w:jc w:val="center"/>
        <w:rPr>
          <w:rFonts w:ascii="Times New Roman" w:hAnsi="Times New Roman"/>
          <w:sz w:val="24"/>
        </w:rPr>
      </w:pPr>
    </w:p>
    <w:p w14:paraId="A4010000">
      <w:pPr>
        <w:pStyle w:val="Style_1"/>
        <w:ind/>
        <w:jc w:val="center"/>
        <w:rPr>
          <w:rFonts w:ascii="Times New Roman" w:hAnsi="Times New Roman"/>
          <w:sz w:val="24"/>
        </w:rPr>
      </w:pPr>
      <w:r>
        <w:rPr>
          <w:rFonts w:ascii="Times New Roman" w:hAnsi="Times New Roman"/>
          <w:b w:val="1"/>
          <w:i w:val="0"/>
          <w:caps w:val="0"/>
          <w:color w:val="000000"/>
          <w:spacing w:val="0"/>
          <w:sz w:val="24"/>
        </w:rPr>
        <w:t xml:space="preserve">Перечень учебно-методических пособий. </w:t>
      </w:r>
    </w:p>
    <w:p w14:paraId="A5010000">
      <w:pPr>
        <w:pStyle w:val="Style_1"/>
        <w:ind/>
        <w:jc w:val="both"/>
        <w:rPr>
          <w:rFonts w:ascii="Times New Roman" w:hAnsi="Times New Roman"/>
          <w:sz w:val="24"/>
        </w:rPr>
      </w:pPr>
      <w:r>
        <w:rPr>
          <w:rFonts w:ascii="Times New Roman" w:hAnsi="Times New Roman"/>
          <w:b w:val="0"/>
          <w:i w:val="0"/>
          <w:caps w:val="0"/>
          <w:color w:val="000000"/>
          <w:spacing w:val="0"/>
          <w:sz w:val="24"/>
        </w:rPr>
        <w:t xml:space="preserve"> 1.Литературное чтение на татарском языке учебник для 4 класса начальной общеобразовательной школы.</w:t>
      </w:r>
    </w:p>
    <w:p w14:paraId="A6010000">
      <w:pPr>
        <w:pStyle w:val="Style_1"/>
        <w:ind/>
        <w:jc w:val="both"/>
        <w:rPr>
          <w:rFonts w:ascii="Times New Roman" w:hAnsi="Times New Roman"/>
          <w:sz w:val="24"/>
        </w:rPr>
      </w:pPr>
      <w:r>
        <w:rPr>
          <w:rFonts w:ascii="Times New Roman" w:hAnsi="Times New Roman"/>
          <w:b w:val="0"/>
          <w:i w:val="0"/>
          <w:caps w:val="0"/>
          <w:color w:val="000000"/>
          <w:spacing w:val="0"/>
          <w:sz w:val="24"/>
        </w:rPr>
        <w:t xml:space="preserve">     Часть 1., Г.Сафиуллина, А. Мухаметзянова, Ф. Хасанова)-Казань, издательство “Магариф-Вакыт”, 2013 г.</w:t>
      </w:r>
    </w:p>
    <w:p w14:paraId="A7010000">
      <w:pPr>
        <w:pStyle w:val="Style_1"/>
        <w:ind/>
        <w:jc w:val="both"/>
        <w:rPr>
          <w:rFonts w:ascii="Times New Roman" w:hAnsi="Times New Roman"/>
          <w:sz w:val="24"/>
        </w:rPr>
      </w:pPr>
      <w:r>
        <w:rPr>
          <w:rFonts w:ascii="Times New Roman" w:hAnsi="Times New Roman"/>
          <w:b w:val="0"/>
          <w:i w:val="0"/>
          <w:caps w:val="0"/>
          <w:color w:val="000000"/>
          <w:spacing w:val="0"/>
          <w:sz w:val="24"/>
        </w:rPr>
        <w:t xml:space="preserve">   Часть 2 Сафиуллина,А. Мухаметзянова., Ф. Хасанова)-Казань, издательство “Магариф-Вакыт”, 2013 г. </w:t>
      </w:r>
    </w:p>
    <w:p w14:paraId="A8010000">
      <w:pPr>
        <w:pStyle w:val="Style_1"/>
        <w:ind/>
        <w:jc w:val="both"/>
        <w:rPr>
          <w:rFonts w:ascii="Times New Roman" w:hAnsi="Times New Roman"/>
          <w:sz w:val="24"/>
        </w:rPr>
      </w:pPr>
      <w:r>
        <w:rPr>
          <w:rFonts w:ascii="Times New Roman" w:hAnsi="Times New Roman"/>
          <w:b w:val="0"/>
          <w:i w:val="0"/>
          <w:caps w:val="0"/>
          <w:color w:val="000000"/>
          <w:spacing w:val="0"/>
          <w:sz w:val="24"/>
        </w:rPr>
        <w:t xml:space="preserve">   Часть 3 учебник-хрестоматия (г. Сафиуллина,А. Мухаметзянова., Ф. Хасанова)-Казань, издательство “Магариф-Вакыт”, 2013 г.</w:t>
      </w:r>
    </w:p>
    <w:p w14:paraId="A9010000">
      <w:pPr>
        <w:pStyle w:val="Style_1"/>
        <w:ind/>
        <w:jc w:val="both"/>
        <w:rPr>
          <w:rFonts w:ascii="Times New Roman" w:hAnsi="Times New Roman"/>
          <w:sz w:val="24"/>
        </w:rPr>
      </w:pPr>
      <w:r>
        <w:rPr>
          <w:rFonts w:ascii="Times New Roman" w:hAnsi="Times New Roman"/>
          <w:b w:val="0"/>
          <w:i w:val="0"/>
          <w:caps w:val="0"/>
          <w:color w:val="000000"/>
          <w:spacing w:val="0"/>
          <w:sz w:val="24"/>
        </w:rPr>
        <w:t xml:space="preserve"> 2 .Литературное чтение.Методическое пособие.3 класс. Г. М. Сафиуллина, А. Г. Мухаметзянова, Ф. Ф. Хасанова. -Издательство” Магариф-время", 2013 г.</w:t>
      </w:r>
    </w:p>
    <w:sectPr>
      <w:pgSz w:h="16838" w:orient="portrait" w:w="11906"/>
      <w:pgMar w:bottom="1134" w:left="1304" w:right="737" w:top="1134"/>
      <w:pgNumType w:fmt="decimal"/>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numFmt w:val="bullet"/>
      <w:lvlText w:val=""/>
      <w:pPr>
        <w:ind w:hanging="360" w:left="720"/>
      </w:pPr>
      <w:rPr>
        <w:rFonts w:ascii="Symbol" w:hAnsi="Symbol"/>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Symbol" w:hAnsi="Symbol"/>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Symbol" w:hAnsi="Symbol"/>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abstractNum w:abstractNumId="1">
    <w:lvl w:ilvl="0">
      <w:numFmt w:val="bullet"/>
      <w:lvlText w:val=""/>
      <w:pPr>
        <w:ind w:hanging="360" w:left="720"/>
      </w:pPr>
      <w:rPr>
        <w:rFonts w:ascii="Symbol" w:hAnsi="Symbol"/>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Symbol" w:hAnsi="Symbol"/>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Symbol" w:hAnsi="Symbol"/>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abstractNum w:abstractNumId="2">
    <w:lvl w:ilvl="0">
      <w:numFmt w:val="bullet"/>
      <w:lvlText w:val=""/>
      <w:pPr>
        <w:ind w:hanging="360" w:left="720"/>
      </w:pPr>
      <w:rPr>
        <w:rFonts w:ascii="Symbol" w:hAnsi="Symbol"/>
      </w:rPr>
    </w:lvl>
    <w:lvl w:ilvl="1">
      <w:numFmt w:val="bullet"/>
      <w:lvlText w:val="o"/>
      <w:pPr>
        <w:ind w:hanging="360" w:left="1440"/>
      </w:pPr>
      <w:rPr>
        <w:rFonts w:ascii="Courier New" w:hAnsi="Courier New"/>
      </w:rPr>
    </w:lvl>
    <w:lvl w:ilvl="2">
      <w:numFmt w:val="bullet"/>
      <w:lvlText w:val=""/>
      <w:pPr>
        <w:ind w:hanging="360" w:left="2160"/>
      </w:pPr>
      <w:rPr>
        <w:rFonts w:ascii="Wingdings" w:hAnsi="Wingdings"/>
      </w:rPr>
    </w:lvl>
    <w:lvl w:ilvl="3">
      <w:numFmt w:val="bullet"/>
      <w:lvlText w:val=""/>
      <w:pPr>
        <w:ind w:hanging="360" w:left="2880"/>
      </w:pPr>
      <w:rPr>
        <w:rFonts w:ascii="Symbol" w:hAnsi="Symbol"/>
      </w:rPr>
    </w:lvl>
    <w:lvl w:ilvl="4">
      <w:numFmt w:val="bullet"/>
      <w:lvlText w:val="o"/>
      <w:pPr>
        <w:ind w:hanging="360" w:left="3600"/>
      </w:pPr>
      <w:rPr>
        <w:rFonts w:ascii="Courier New" w:hAnsi="Courier New"/>
      </w:rPr>
    </w:lvl>
    <w:lvl w:ilvl="5">
      <w:numFmt w:val="bullet"/>
      <w:lvlText w:val=""/>
      <w:pPr>
        <w:ind w:hanging="360" w:left="4320"/>
      </w:pPr>
      <w:rPr>
        <w:rFonts w:ascii="Wingdings" w:hAnsi="Wingdings"/>
      </w:rPr>
    </w:lvl>
    <w:lvl w:ilvl="6">
      <w:numFmt w:val="bullet"/>
      <w:lvlText w:val=""/>
      <w:pPr>
        <w:ind w:hanging="360" w:left="5040"/>
      </w:pPr>
      <w:rPr>
        <w:rFonts w:ascii="Symbol" w:hAnsi="Symbol"/>
      </w:rPr>
    </w:lvl>
    <w:lvl w:ilvl="7">
      <w:numFmt w:val="bullet"/>
      <w:lvlText w:val="o"/>
      <w:pPr>
        <w:ind w:hanging="360" w:left="5760"/>
      </w:pPr>
      <w:rPr>
        <w:rFonts w:ascii="Courier New" w:hAnsi="Courier New"/>
      </w:rPr>
    </w:lvl>
    <w:lvl w:ilvl="8">
      <w:numFmt w:val="bullet"/>
      <w:lvlText w:val=""/>
      <w:pPr>
        <w:ind w:hanging="360" w:left="6480"/>
      </w:pPr>
      <w:rPr>
        <w:rFonts w:ascii="Wingdings" w:hAnsi="Wingdings"/>
      </w:rPr>
    </w:lvl>
  </w:abstractNum>
  <w:num w:numId="1">
    <w:abstractNumId w:val="0"/>
  </w:num>
  <w:num w:numId="2">
    <w:abstractNumId w:val="1"/>
  </w:num>
  <w:num w:numId="3">
    <w:abstractNumId w:val="2"/>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20"/>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XO Thames" w:hAnsi="XO Thames"/>
        <w:color w:val="000000"/>
        <w:spacing w:val="0"/>
        <w:sz w:val="24"/>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1" w:type="paragraph">
    <w:name w:val="Normal"/>
    <w:link w:val="Style_1_ch"/>
    <w:uiPriority w:val="0"/>
    <w:qFormat/>
    <w:pPr>
      <w:spacing w:line="240" w:lineRule="auto"/>
      <w:ind/>
      <w:jc w:val="both"/>
    </w:pPr>
    <w:rPr>
      <w:rFonts w:ascii="XO Thames" w:hAnsi="XO Thames"/>
      <w:sz w:val="28"/>
    </w:rPr>
  </w:style>
  <w:style w:default="1" w:styleId="Style_1_ch" w:type="character">
    <w:name w:val="Normal"/>
    <w:link w:val="Style_1"/>
    <w:rPr>
      <w:rFonts w:ascii="XO Thames" w:hAnsi="XO Thames"/>
      <w:sz w:val="28"/>
    </w:rPr>
  </w:style>
  <w:style w:styleId="Style_2" w:type="paragraph">
    <w:name w:val="toc 2"/>
    <w:next w:val="Style_1"/>
    <w:link w:val="Style_2_ch"/>
    <w:uiPriority w:val="39"/>
    <w:pPr>
      <w:ind w:firstLine="0" w:left="200"/>
      <w:jc w:val="left"/>
    </w:pPr>
    <w:rPr>
      <w:rFonts w:ascii="XO Thames" w:hAnsi="XO Thames"/>
      <w:sz w:val="28"/>
    </w:rPr>
  </w:style>
  <w:style w:styleId="Style_2_ch" w:type="character">
    <w:name w:val="toc 2"/>
    <w:link w:val="Style_2"/>
    <w:rPr>
      <w:rFonts w:ascii="XO Thames" w:hAnsi="XO Thames"/>
      <w:sz w:val="28"/>
    </w:rPr>
  </w:style>
  <w:style w:styleId="Style_3" w:type="paragraph">
    <w:name w:val="toc 4"/>
    <w:next w:val="Style_1"/>
    <w:link w:val="Style_3_ch"/>
    <w:uiPriority w:val="39"/>
    <w:pPr>
      <w:ind w:firstLine="0" w:left="600"/>
      <w:jc w:val="left"/>
    </w:pPr>
    <w:rPr>
      <w:rFonts w:ascii="XO Thames" w:hAnsi="XO Thames"/>
      <w:sz w:val="28"/>
    </w:rPr>
  </w:style>
  <w:style w:styleId="Style_3_ch" w:type="character">
    <w:name w:val="toc 4"/>
    <w:link w:val="Style_3"/>
    <w:rPr>
      <w:rFonts w:ascii="XO Thames" w:hAnsi="XO Thames"/>
      <w:sz w:val="28"/>
    </w:rPr>
  </w:style>
  <w:style w:styleId="Style_4" w:type="paragraph">
    <w:name w:val="toc 6"/>
    <w:next w:val="Style_1"/>
    <w:link w:val="Style_4_ch"/>
    <w:uiPriority w:val="39"/>
    <w:pPr>
      <w:ind w:firstLine="0" w:left="1000"/>
      <w:jc w:val="left"/>
    </w:pPr>
    <w:rPr>
      <w:rFonts w:ascii="XO Thames" w:hAnsi="XO Thames"/>
      <w:sz w:val="28"/>
    </w:rPr>
  </w:style>
  <w:style w:styleId="Style_4_ch" w:type="character">
    <w:name w:val="toc 6"/>
    <w:link w:val="Style_4"/>
    <w:rPr>
      <w:rFonts w:ascii="XO Thames" w:hAnsi="XO Thames"/>
      <w:sz w:val="28"/>
    </w:rPr>
  </w:style>
  <w:style w:styleId="Style_5" w:type="paragraph">
    <w:name w:val="toc 7"/>
    <w:next w:val="Style_1"/>
    <w:link w:val="Style_5_ch"/>
    <w:uiPriority w:val="39"/>
    <w:pPr>
      <w:ind w:firstLine="0" w:left="1200"/>
      <w:jc w:val="left"/>
    </w:pPr>
    <w:rPr>
      <w:rFonts w:ascii="XO Thames" w:hAnsi="XO Thames"/>
      <w:sz w:val="28"/>
    </w:rPr>
  </w:style>
  <w:style w:styleId="Style_5_ch" w:type="character">
    <w:name w:val="toc 7"/>
    <w:link w:val="Style_5"/>
    <w:rPr>
      <w:rFonts w:ascii="XO Thames" w:hAnsi="XO Thames"/>
      <w:sz w:val="28"/>
    </w:rPr>
  </w:style>
  <w:style w:styleId="Style_6" w:type="paragraph">
    <w:name w:val="heading 3"/>
    <w:next w:val="Style_1"/>
    <w:link w:val="Style_6_ch"/>
    <w:uiPriority w:val="9"/>
    <w:qFormat/>
    <w:pPr>
      <w:spacing w:after="120" w:before="120"/>
      <w:ind/>
      <w:jc w:val="both"/>
      <w:outlineLvl w:val="2"/>
    </w:pPr>
    <w:rPr>
      <w:rFonts w:ascii="XO Thames" w:hAnsi="XO Thames"/>
      <w:b w:val="1"/>
      <w:sz w:val="26"/>
    </w:rPr>
  </w:style>
  <w:style w:styleId="Style_6_ch" w:type="character">
    <w:name w:val="heading 3"/>
    <w:link w:val="Style_6"/>
    <w:rPr>
      <w:rFonts w:ascii="XO Thames" w:hAnsi="XO Thames"/>
      <w:b w:val="1"/>
      <w:sz w:val="26"/>
    </w:rPr>
  </w:style>
  <w:style w:styleId="Style_7" w:type="paragraph">
    <w:name w:val="toc 3"/>
    <w:next w:val="Style_1"/>
    <w:link w:val="Style_7_ch"/>
    <w:uiPriority w:val="39"/>
    <w:pPr>
      <w:ind w:firstLine="0" w:left="400"/>
      <w:jc w:val="left"/>
    </w:pPr>
    <w:rPr>
      <w:rFonts w:ascii="XO Thames" w:hAnsi="XO Thames"/>
      <w:sz w:val="28"/>
    </w:rPr>
  </w:style>
  <w:style w:styleId="Style_7_ch" w:type="character">
    <w:name w:val="toc 3"/>
    <w:link w:val="Style_7"/>
    <w:rPr>
      <w:rFonts w:ascii="XO Thames" w:hAnsi="XO Thames"/>
      <w:sz w:val="28"/>
    </w:rPr>
  </w:style>
  <w:style w:styleId="Style_8" w:type="paragraph">
    <w:name w:val="heading 5"/>
    <w:next w:val="Style_1"/>
    <w:link w:val="Style_8_ch"/>
    <w:uiPriority w:val="9"/>
    <w:qFormat/>
    <w:pPr>
      <w:spacing w:after="120" w:before="120"/>
      <w:ind/>
      <w:jc w:val="both"/>
      <w:outlineLvl w:val="4"/>
    </w:pPr>
    <w:rPr>
      <w:rFonts w:ascii="XO Thames" w:hAnsi="XO Thames"/>
      <w:b w:val="1"/>
      <w:sz w:val="22"/>
    </w:rPr>
  </w:style>
  <w:style w:styleId="Style_8_ch" w:type="character">
    <w:name w:val="heading 5"/>
    <w:link w:val="Style_8"/>
    <w:rPr>
      <w:rFonts w:ascii="XO Thames" w:hAnsi="XO Thames"/>
      <w:b w:val="1"/>
      <w:sz w:val="22"/>
    </w:rPr>
  </w:style>
  <w:style w:styleId="Style_9" w:type="paragraph">
    <w:name w:val="heading 1"/>
    <w:next w:val="Style_1"/>
    <w:link w:val="Style_9_ch"/>
    <w:uiPriority w:val="9"/>
    <w:qFormat/>
    <w:pPr>
      <w:spacing w:after="120" w:before="120"/>
      <w:ind/>
      <w:jc w:val="both"/>
      <w:outlineLvl w:val="0"/>
    </w:pPr>
    <w:rPr>
      <w:rFonts w:ascii="XO Thames" w:hAnsi="XO Thames"/>
      <w:b w:val="1"/>
      <w:sz w:val="32"/>
    </w:rPr>
  </w:style>
  <w:style w:styleId="Style_9_ch" w:type="character">
    <w:name w:val="heading 1"/>
    <w:link w:val="Style_9"/>
    <w:rPr>
      <w:rFonts w:ascii="XO Thames" w:hAnsi="XO Thames"/>
      <w:b w:val="1"/>
      <w:sz w:val="32"/>
    </w:rPr>
  </w:style>
  <w:style w:styleId="Style_10" w:type="paragraph">
    <w:name w:val="Hyperlink"/>
    <w:link w:val="Style_10_ch"/>
    <w:rPr>
      <w:color w:val="0000FF"/>
      <w:u w:val="single"/>
    </w:rPr>
  </w:style>
  <w:style w:styleId="Style_10_ch" w:type="character">
    <w:name w:val="Hyperlink"/>
    <w:link w:val="Style_10"/>
    <w:rPr>
      <w:color w:val="0000FF"/>
      <w:u w:val="single"/>
    </w:rPr>
  </w:style>
  <w:style w:styleId="Style_11" w:type="paragraph">
    <w:name w:val="Footnote"/>
    <w:link w:val="Style_11_ch"/>
    <w:pPr>
      <w:ind w:firstLine="851" w:left="0"/>
      <w:jc w:val="both"/>
    </w:pPr>
    <w:rPr>
      <w:rFonts w:ascii="XO Thames" w:hAnsi="XO Thames"/>
      <w:sz w:val="22"/>
    </w:rPr>
  </w:style>
  <w:style w:styleId="Style_11_ch" w:type="character">
    <w:name w:val="Footnote"/>
    <w:link w:val="Style_11"/>
    <w:rPr>
      <w:rFonts w:ascii="XO Thames" w:hAnsi="XO Thames"/>
      <w:sz w:val="22"/>
    </w:rPr>
  </w:style>
  <w:style w:styleId="Style_12" w:type="paragraph">
    <w:name w:val="toc 1"/>
    <w:next w:val="Style_1"/>
    <w:link w:val="Style_12_ch"/>
    <w:uiPriority w:val="39"/>
    <w:pPr>
      <w:ind w:firstLine="0" w:left="0"/>
      <w:jc w:val="left"/>
    </w:pPr>
    <w:rPr>
      <w:rFonts w:ascii="XO Thames" w:hAnsi="XO Thames"/>
      <w:b w:val="1"/>
      <w:sz w:val="28"/>
    </w:rPr>
  </w:style>
  <w:style w:styleId="Style_12_ch" w:type="character">
    <w:name w:val="toc 1"/>
    <w:link w:val="Style_12"/>
    <w:rPr>
      <w:rFonts w:ascii="XO Thames" w:hAnsi="XO Thames"/>
      <w:b w:val="1"/>
      <w:sz w:val="28"/>
    </w:rPr>
  </w:style>
  <w:style w:styleId="Style_13" w:type="paragraph">
    <w:name w:val="Header and Footer"/>
    <w:link w:val="Style_13_ch"/>
    <w:pPr>
      <w:spacing w:line="240" w:lineRule="auto"/>
      <w:ind/>
      <w:jc w:val="both"/>
    </w:pPr>
    <w:rPr>
      <w:rFonts w:ascii="XO Thames" w:hAnsi="XO Thames"/>
      <w:sz w:val="20"/>
    </w:rPr>
  </w:style>
  <w:style w:styleId="Style_13_ch" w:type="character">
    <w:name w:val="Header and Footer"/>
    <w:link w:val="Style_13"/>
    <w:rPr>
      <w:rFonts w:ascii="XO Thames" w:hAnsi="XO Thames"/>
      <w:sz w:val="20"/>
    </w:rPr>
  </w:style>
  <w:style w:styleId="Style_14" w:type="paragraph">
    <w:name w:val="toc 9"/>
    <w:next w:val="Style_1"/>
    <w:link w:val="Style_14_ch"/>
    <w:uiPriority w:val="39"/>
    <w:pPr>
      <w:ind w:firstLine="0" w:left="1600"/>
      <w:jc w:val="left"/>
    </w:pPr>
    <w:rPr>
      <w:rFonts w:ascii="XO Thames" w:hAnsi="XO Thames"/>
      <w:sz w:val="28"/>
    </w:rPr>
  </w:style>
  <w:style w:styleId="Style_14_ch" w:type="character">
    <w:name w:val="toc 9"/>
    <w:link w:val="Style_14"/>
    <w:rPr>
      <w:rFonts w:ascii="XO Thames" w:hAnsi="XO Thames"/>
      <w:sz w:val="28"/>
    </w:rPr>
  </w:style>
  <w:style w:styleId="Style_15" w:type="paragraph">
    <w:name w:val="toc 8"/>
    <w:next w:val="Style_1"/>
    <w:link w:val="Style_15_ch"/>
    <w:uiPriority w:val="39"/>
    <w:pPr>
      <w:ind w:firstLine="0" w:left="1400"/>
      <w:jc w:val="left"/>
    </w:pPr>
    <w:rPr>
      <w:rFonts w:ascii="XO Thames" w:hAnsi="XO Thames"/>
      <w:sz w:val="28"/>
    </w:rPr>
  </w:style>
  <w:style w:styleId="Style_15_ch" w:type="character">
    <w:name w:val="toc 8"/>
    <w:link w:val="Style_15"/>
    <w:rPr>
      <w:rFonts w:ascii="XO Thames" w:hAnsi="XO Thames"/>
      <w:sz w:val="28"/>
    </w:rPr>
  </w:style>
  <w:style w:styleId="Style_16" w:type="paragraph">
    <w:name w:val="toc 5"/>
    <w:next w:val="Style_1"/>
    <w:link w:val="Style_16_ch"/>
    <w:uiPriority w:val="39"/>
    <w:pPr>
      <w:ind w:firstLine="0" w:left="800"/>
      <w:jc w:val="left"/>
    </w:pPr>
    <w:rPr>
      <w:rFonts w:ascii="XO Thames" w:hAnsi="XO Thames"/>
      <w:sz w:val="28"/>
    </w:rPr>
  </w:style>
  <w:style w:styleId="Style_16_ch" w:type="character">
    <w:name w:val="toc 5"/>
    <w:link w:val="Style_16"/>
    <w:rPr>
      <w:rFonts w:ascii="XO Thames" w:hAnsi="XO Thames"/>
      <w:sz w:val="28"/>
    </w:rPr>
  </w:style>
  <w:style w:styleId="Style_17" w:type="paragraph">
    <w:name w:val="Subtitle"/>
    <w:next w:val="Style_1"/>
    <w:link w:val="Style_17_ch"/>
    <w:uiPriority w:val="11"/>
    <w:qFormat/>
    <w:pPr>
      <w:ind/>
      <w:jc w:val="both"/>
    </w:pPr>
    <w:rPr>
      <w:rFonts w:ascii="XO Thames" w:hAnsi="XO Thames"/>
      <w:i w:val="1"/>
      <w:sz w:val="24"/>
    </w:rPr>
  </w:style>
  <w:style w:styleId="Style_17_ch" w:type="character">
    <w:name w:val="Subtitle"/>
    <w:link w:val="Style_17"/>
    <w:rPr>
      <w:rFonts w:ascii="XO Thames" w:hAnsi="XO Thames"/>
      <w:i w:val="1"/>
      <w:sz w:val="24"/>
    </w:rPr>
  </w:style>
  <w:style w:styleId="Style_18" w:type="paragraph">
    <w:name w:val="toc 10"/>
    <w:next w:val="Style_1"/>
    <w:link w:val="Style_18_ch"/>
    <w:uiPriority w:val="39"/>
    <w:pPr>
      <w:ind w:firstLine="0" w:left="1800"/>
      <w:jc w:val="left"/>
    </w:pPr>
    <w:rPr>
      <w:rFonts w:ascii="XO Thames" w:hAnsi="XO Thames"/>
      <w:sz w:val="28"/>
    </w:rPr>
  </w:style>
  <w:style w:styleId="Style_18_ch" w:type="character">
    <w:name w:val="toc 10"/>
    <w:link w:val="Style_18"/>
    <w:rPr>
      <w:rFonts w:ascii="XO Thames" w:hAnsi="XO Thames"/>
      <w:sz w:val="28"/>
    </w:rPr>
  </w:style>
  <w:style w:styleId="Style_19" w:type="paragraph">
    <w:name w:val="Title"/>
    <w:next w:val="Style_1"/>
    <w:link w:val="Style_19_ch"/>
    <w:uiPriority w:val="10"/>
    <w:qFormat/>
    <w:pPr>
      <w:spacing w:after="567" w:before="567"/>
      <w:ind/>
      <w:jc w:val="center"/>
    </w:pPr>
    <w:rPr>
      <w:rFonts w:ascii="XO Thames" w:hAnsi="XO Thames"/>
      <w:b w:val="1"/>
      <w:caps w:val="1"/>
      <w:sz w:val="40"/>
    </w:rPr>
  </w:style>
  <w:style w:styleId="Style_19_ch" w:type="character">
    <w:name w:val="Title"/>
    <w:link w:val="Style_19"/>
    <w:rPr>
      <w:rFonts w:ascii="XO Thames" w:hAnsi="XO Thames"/>
      <w:b w:val="1"/>
      <w:caps w:val="1"/>
      <w:sz w:val="40"/>
    </w:rPr>
  </w:style>
  <w:style w:styleId="Style_20" w:type="paragraph">
    <w:name w:val="heading 4"/>
    <w:next w:val="Style_1"/>
    <w:link w:val="Style_20_ch"/>
    <w:uiPriority w:val="9"/>
    <w:qFormat/>
    <w:pPr>
      <w:spacing w:after="120" w:before="120"/>
      <w:ind/>
      <w:jc w:val="both"/>
      <w:outlineLvl w:val="3"/>
    </w:pPr>
    <w:rPr>
      <w:rFonts w:ascii="XO Thames" w:hAnsi="XO Thames"/>
      <w:b w:val="1"/>
      <w:sz w:val="24"/>
    </w:rPr>
  </w:style>
  <w:style w:styleId="Style_20_ch" w:type="character">
    <w:name w:val="heading 4"/>
    <w:link w:val="Style_20"/>
    <w:rPr>
      <w:rFonts w:ascii="XO Thames" w:hAnsi="XO Thames"/>
      <w:b w:val="1"/>
      <w:sz w:val="24"/>
    </w:rPr>
  </w:style>
  <w:style w:styleId="Style_21" w:type="paragraph">
    <w:name w:val="heading 2"/>
    <w:next w:val="Style_1"/>
    <w:link w:val="Style_21_ch"/>
    <w:uiPriority w:val="9"/>
    <w:qFormat/>
    <w:pPr>
      <w:spacing w:after="120" w:before="120"/>
      <w:ind/>
      <w:jc w:val="both"/>
      <w:outlineLvl w:val="1"/>
    </w:pPr>
    <w:rPr>
      <w:rFonts w:ascii="XO Thames" w:hAnsi="XO Thames"/>
      <w:b w:val="1"/>
      <w:sz w:val="28"/>
    </w:rPr>
  </w:style>
  <w:style w:styleId="Style_21_ch" w:type="character">
    <w:name w:val="heading 2"/>
    <w:link w:val="Style_21"/>
    <w:rPr>
      <w:rFonts w:ascii="XO Thames" w:hAnsi="XO Thames"/>
      <w:b w:val="1"/>
      <w:sz w:val="28"/>
    </w:r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3" Target="styles.xml" Type="http://schemas.openxmlformats.org/officeDocument/2006/relationships/styles"/>
  <Relationship Id="rId2" Target="settings.xml" Type="http://schemas.openxmlformats.org/officeDocument/2006/relationships/settings"/>
  <Relationship Id="rId1" Target="fontTable.xml" Type="http://schemas.openxmlformats.org/officeDocument/2006/relationships/fontTable"/>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2023-11-23T09:03:20Z</dcterms:modified>
</cp:coreProperties>
</file>